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E1" w:rsidRPr="000818E1" w:rsidRDefault="000818E1" w:rsidP="005F7C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>Договор об образовании по образовательным программам</w:t>
      </w:r>
      <w:r w:rsidR="005F7C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818E1">
        <w:rPr>
          <w:rFonts w:ascii="Times New Roman" w:hAnsi="Times New Roman" w:cs="Times New Roman"/>
          <w:b/>
          <w:bCs/>
          <w:sz w:val="20"/>
          <w:szCs w:val="20"/>
        </w:rPr>
        <w:t xml:space="preserve">дошкольного образования, присмотра и ухода воспитанника муниципального бюджетного дошкольного образовательного учреждения «Детский сад № 25    «Солнышко» комбинированного вида города Белово» 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>№____</w:t>
      </w:r>
    </w:p>
    <w:p w:rsidR="000818E1" w:rsidRPr="000818E1" w:rsidRDefault="000818E1" w:rsidP="000818E1">
      <w:pPr>
        <w:pStyle w:val="ConsPlusNonformat"/>
        <w:jc w:val="both"/>
        <w:rPr>
          <w:rFonts w:ascii="Times New Roman" w:hAnsi="Times New Roman" w:cs="Times New Roman"/>
        </w:rPr>
      </w:pPr>
      <w:r w:rsidRPr="000818E1">
        <w:rPr>
          <w:rFonts w:ascii="Times New Roman" w:hAnsi="Times New Roman" w:cs="Times New Roman"/>
        </w:rPr>
        <w:t>г</w:t>
      </w:r>
      <w:proofErr w:type="gramStart"/>
      <w:r w:rsidRPr="000818E1">
        <w:rPr>
          <w:rFonts w:ascii="Times New Roman" w:hAnsi="Times New Roman" w:cs="Times New Roman"/>
        </w:rPr>
        <w:t>.Б</w:t>
      </w:r>
      <w:proofErr w:type="gramEnd"/>
      <w:r w:rsidRPr="000818E1">
        <w:rPr>
          <w:rFonts w:ascii="Times New Roman" w:hAnsi="Times New Roman" w:cs="Times New Roman"/>
        </w:rPr>
        <w:t>елово</w:t>
      </w:r>
      <w:r w:rsidRPr="000818E1">
        <w:rPr>
          <w:rFonts w:ascii="Times New Roman" w:hAnsi="Times New Roman" w:cs="Times New Roman"/>
        </w:rPr>
        <w:tab/>
      </w:r>
      <w:r w:rsidRPr="000818E1">
        <w:rPr>
          <w:rFonts w:ascii="Times New Roman" w:hAnsi="Times New Roman" w:cs="Times New Roman"/>
        </w:rPr>
        <w:tab/>
      </w:r>
      <w:r w:rsidRPr="000818E1">
        <w:rPr>
          <w:rFonts w:ascii="Times New Roman" w:hAnsi="Times New Roman" w:cs="Times New Roman"/>
        </w:rPr>
        <w:tab/>
        <w:t xml:space="preserve">                                                                                   "_____" ______________20____ г.</w:t>
      </w:r>
    </w:p>
    <w:p w:rsidR="000818E1" w:rsidRPr="000818E1" w:rsidRDefault="000818E1" w:rsidP="000818E1">
      <w:pPr>
        <w:pStyle w:val="ConsPlusNonformat"/>
        <w:jc w:val="both"/>
        <w:rPr>
          <w:rFonts w:ascii="Times New Roman" w:hAnsi="Times New Roman" w:cs="Times New Roman"/>
        </w:rPr>
      </w:pPr>
      <w:r w:rsidRPr="000818E1">
        <w:rPr>
          <w:rFonts w:ascii="Times New Roman" w:hAnsi="Times New Roman" w:cs="Times New Roman"/>
        </w:rPr>
        <w:t xml:space="preserve"> </w:t>
      </w:r>
    </w:p>
    <w:p w:rsidR="000818E1" w:rsidRPr="000818E1" w:rsidRDefault="000818E1" w:rsidP="000818E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18E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№ 25 «Солнышко» комбинированного вида города Белово»,  осуществляющая образовательную деятельность на основании лицензии от 13 ноября 2012г.  № 13221,выданной   Государственной службой по надзору и контролю в сфере образования Кемеровской области, именуемое в дальнейшем "Исполнитель", в лице заведующего </w:t>
      </w:r>
      <w:proofErr w:type="spellStart"/>
      <w:r w:rsidRPr="000818E1">
        <w:rPr>
          <w:rFonts w:ascii="Times New Roman" w:hAnsi="Times New Roman" w:cs="Times New Roman"/>
        </w:rPr>
        <w:t>Салминой</w:t>
      </w:r>
      <w:proofErr w:type="spellEnd"/>
      <w:r w:rsidRPr="000818E1">
        <w:rPr>
          <w:rFonts w:ascii="Times New Roman" w:hAnsi="Times New Roman" w:cs="Times New Roman"/>
        </w:rPr>
        <w:t xml:space="preserve"> Маргариты Евгеньевны, действующего на основании  Устава от </w:t>
      </w:r>
      <w:r w:rsidR="005F7C41">
        <w:rPr>
          <w:rFonts w:ascii="Times New Roman" w:hAnsi="Times New Roman" w:cs="Times New Roman"/>
        </w:rPr>
        <w:t>05.11.2015г № 3441-р</w:t>
      </w:r>
      <w:r w:rsidRPr="000818E1">
        <w:rPr>
          <w:rFonts w:ascii="Times New Roman" w:hAnsi="Times New Roman" w:cs="Times New Roman"/>
        </w:rPr>
        <w:t>.   и именуемого в дальнейшем "Заказчик", в</w:t>
      </w:r>
      <w:proofErr w:type="gramEnd"/>
      <w:r w:rsidRPr="000818E1">
        <w:rPr>
          <w:rFonts w:ascii="Times New Roman" w:hAnsi="Times New Roman" w:cs="Times New Roman"/>
        </w:rPr>
        <w:t xml:space="preserve"> </w:t>
      </w:r>
      <w:proofErr w:type="gramStart"/>
      <w:r w:rsidRPr="000818E1">
        <w:rPr>
          <w:rFonts w:ascii="Times New Roman" w:hAnsi="Times New Roman" w:cs="Times New Roman"/>
        </w:rPr>
        <w:t>лице</w:t>
      </w:r>
      <w:proofErr w:type="gramEnd"/>
      <w:r w:rsidRPr="000818E1">
        <w:rPr>
          <w:rFonts w:ascii="Times New Roman" w:hAnsi="Times New Roman" w:cs="Times New Roman"/>
        </w:rPr>
        <w:t xml:space="preserve">  ________________________________________________________ </w:t>
      </w:r>
    </w:p>
    <w:p w:rsidR="000818E1" w:rsidRPr="000818E1" w:rsidRDefault="000818E1" w:rsidP="000818E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818E1">
        <w:rPr>
          <w:rFonts w:ascii="Times New Roman" w:hAnsi="Times New Roman" w:cs="Times New Roman"/>
        </w:rPr>
        <w:t xml:space="preserve">                                                                        ( фамилия, имя, отчество Заказчика)</w:t>
      </w:r>
    </w:p>
    <w:p w:rsidR="000818E1" w:rsidRPr="000818E1" w:rsidRDefault="000818E1" w:rsidP="000818E1">
      <w:pPr>
        <w:pStyle w:val="ConsPlusNonformat"/>
        <w:jc w:val="both"/>
        <w:rPr>
          <w:rFonts w:ascii="Times New Roman" w:hAnsi="Times New Roman" w:cs="Times New Roman"/>
        </w:rPr>
      </w:pPr>
      <w:r w:rsidRPr="000818E1">
        <w:rPr>
          <w:rFonts w:ascii="Times New Roman" w:hAnsi="Times New Roman" w:cs="Times New Roman"/>
        </w:rPr>
        <w:t xml:space="preserve">Действующего в  интересах несовершеннолетнего ________________________________________      </w:t>
      </w:r>
    </w:p>
    <w:p w:rsidR="000818E1" w:rsidRPr="000818E1" w:rsidRDefault="000818E1" w:rsidP="000818E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18E1">
        <w:rPr>
          <w:rFonts w:ascii="Times New Roman" w:hAnsi="Times New Roman" w:cs="Times New Roman"/>
        </w:rPr>
        <w:t>проживающего</w:t>
      </w:r>
      <w:proofErr w:type="gramEnd"/>
      <w:r w:rsidRPr="000818E1">
        <w:rPr>
          <w:rFonts w:ascii="Times New Roman" w:hAnsi="Times New Roman" w:cs="Times New Roman"/>
        </w:rPr>
        <w:t xml:space="preserve"> по адресу: ____________________________________________________________,</w:t>
      </w:r>
    </w:p>
    <w:p w:rsidR="000818E1" w:rsidRPr="000818E1" w:rsidRDefault="000818E1" w:rsidP="000818E1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818E1">
        <w:rPr>
          <w:rFonts w:ascii="Times New Roman" w:hAnsi="Times New Roman" w:cs="Times New Roman"/>
        </w:rPr>
        <w:t>именуемого в дальнейшем "Воспитанник", совместно именуемые Стороны, заключили настоящий Договор о нижеследующем:</w:t>
      </w:r>
      <w:bookmarkStart w:id="0" w:name="Par42"/>
      <w:bookmarkEnd w:id="0"/>
    </w:p>
    <w:p w:rsidR="000818E1" w:rsidRPr="000818E1" w:rsidRDefault="000818E1" w:rsidP="005F7C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0818E1" w:rsidRPr="000818E1" w:rsidRDefault="000818E1" w:rsidP="005F7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Pr="000818E1">
        <w:rPr>
          <w:rFonts w:ascii="Times New Roman" w:hAnsi="Times New Roman" w:cs="Times New Roman"/>
          <w:bCs/>
          <w:i/>
          <w:sz w:val="20"/>
          <w:szCs w:val="20"/>
          <w:u w:val="single"/>
        </w:rPr>
        <w:t>основной образовательной программы дошкольного образования</w:t>
      </w:r>
      <w:r w:rsidRPr="000818E1">
        <w:rPr>
          <w:rFonts w:ascii="Times New Roman" w:hAnsi="Times New Roman" w:cs="Times New Roman"/>
          <w:bCs/>
          <w:sz w:val="20"/>
          <w:szCs w:val="20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0818E1">
        <w:rPr>
          <w:rFonts w:ascii="Times New Roman" w:hAnsi="Times New Roman" w:cs="Times New Roman"/>
          <w:bCs/>
          <w:i/>
          <w:sz w:val="20"/>
          <w:szCs w:val="20"/>
          <w:u w:val="single"/>
        </w:rPr>
        <w:t>содержание Воспитанника в образовательной организации, присмотр и уход за Воспитанником</w:t>
      </w:r>
      <w:r w:rsidRPr="000818E1">
        <w:rPr>
          <w:rFonts w:ascii="Times New Roman" w:hAnsi="Times New Roman" w:cs="Times New Roman"/>
          <w:bCs/>
          <w:sz w:val="20"/>
          <w:szCs w:val="20"/>
        </w:rPr>
        <w:t xml:space="preserve"> .</w:t>
      </w:r>
    </w:p>
    <w:p w:rsidR="000818E1" w:rsidRPr="000818E1" w:rsidRDefault="000818E1" w:rsidP="005F7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1.2. Форма обучения</w:t>
      </w:r>
      <w:r w:rsidRPr="000818E1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 дневная</w:t>
      </w:r>
      <w:r w:rsidRPr="000818E1">
        <w:rPr>
          <w:rFonts w:ascii="Times New Roman" w:hAnsi="Times New Roman" w:cs="Times New Roman"/>
          <w:bCs/>
          <w:sz w:val="20"/>
          <w:szCs w:val="20"/>
        </w:rPr>
        <w:t>.</w:t>
      </w:r>
    </w:p>
    <w:p w:rsidR="000818E1" w:rsidRPr="000818E1" w:rsidRDefault="000818E1" w:rsidP="005F7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1" w:name="Par46"/>
      <w:bookmarkEnd w:id="1"/>
      <w:r w:rsidRPr="000818E1">
        <w:rPr>
          <w:rFonts w:ascii="Times New Roman" w:hAnsi="Times New Roman" w:cs="Times New Roman"/>
          <w:bCs/>
          <w:sz w:val="20"/>
          <w:szCs w:val="20"/>
        </w:rPr>
        <w:t>1.3. Наименование образовательной программы «Основная образовательная программа дошкольного образования».</w:t>
      </w:r>
    </w:p>
    <w:p w:rsidR="000818E1" w:rsidRPr="000818E1" w:rsidRDefault="000818E1" w:rsidP="005F7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0818E1" w:rsidRPr="000818E1" w:rsidRDefault="000818E1" w:rsidP="005F7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1.5. Режим пребывания Воспитанника в образовательной организации – </w:t>
      </w:r>
      <w:r w:rsidRPr="000818E1">
        <w:rPr>
          <w:rFonts w:ascii="Times New Roman" w:hAnsi="Times New Roman" w:cs="Times New Roman"/>
          <w:bCs/>
          <w:i/>
          <w:sz w:val="20"/>
          <w:szCs w:val="20"/>
          <w:u w:val="single"/>
        </w:rPr>
        <w:t>12 часов</w:t>
      </w:r>
      <w:r w:rsidRPr="000818E1">
        <w:rPr>
          <w:rFonts w:ascii="Times New Roman" w:hAnsi="Times New Roman" w:cs="Times New Roman"/>
          <w:bCs/>
          <w:sz w:val="20"/>
          <w:szCs w:val="20"/>
        </w:rPr>
        <w:t>.</w:t>
      </w:r>
    </w:p>
    <w:p w:rsidR="000818E1" w:rsidRPr="000818E1" w:rsidRDefault="000818E1" w:rsidP="000818E1">
      <w:pPr>
        <w:pStyle w:val="ConsPlusNonformat"/>
        <w:jc w:val="both"/>
        <w:rPr>
          <w:rFonts w:ascii="Times New Roman" w:hAnsi="Times New Roman" w:cs="Times New Roman"/>
        </w:rPr>
      </w:pPr>
      <w:r w:rsidRPr="000818E1">
        <w:rPr>
          <w:rFonts w:ascii="Times New Roman" w:hAnsi="Times New Roman" w:cs="Times New Roman"/>
        </w:rPr>
        <w:t>1.6. Воспитанник зачисляется в группу</w:t>
      </w:r>
      <w:r w:rsidRPr="000818E1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0818E1">
        <w:rPr>
          <w:rFonts w:ascii="Times New Roman" w:hAnsi="Times New Roman" w:cs="Times New Roman"/>
          <w:i/>
          <w:u w:val="single"/>
        </w:rPr>
        <w:t>общеразвивающей</w:t>
      </w:r>
      <w:proofErr w:type="spellEnd"/>
      <w:r w:rsidRPr="000818E1">
        <w:rPr>
          <w:rFonts w:ascii="Times New Roman" w:hAnsi="Times New Roman" w:cs="Times New Roman"/>
        </w:rPr>
        <w:t xml:space="preserve">  направленности.</w:t>
      </w:r>
    </w:p>
    <w:p w:rsidR="000818E1" w:rsidRPr="000818E1" w:rsidRDefault="000818E1" w:rsidP="000818E1">
      <w:pPr>
        <w:pStyle w:val="ConsPlusNonformat"/>
        <w:jc w:val="both"/>
        <w:rPr>
          <w:rFonts w:ascii="Times New Roman" w:hAnsi="Times New Roman" w:cs="Times New Roman"/>
        </w:rPr>
      </w:pP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 xml:space="preserve">II. Взаимодействие Сторон 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2.1. Исполнитель вправе: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2.1.1. Самостоятельно осуществлять образовательную деятельность.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0818E1">
        <w:rPr>
          <w:rFonts w:ascii="Times New Roman" w:hAnsi="Times New Roman" w:cs="Times New Roman"/>
          <w:bCs/>
          <w:sz w:val="20"/>
          <w:szCs w:val="20"/>
        </w:rPr>
        <w:t>объем</w:t>
      </w:r>
      <w:proofErr w:type="gramEnd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– дополнительные образовательные услуги).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наличии).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2.1.4. Рекомендовать Родителю посетить </w:t>
      </w:r>
      <w:proofErr w:type="spellStart"/>
      <w:r w:rsidRPr="000818E1">
        <w:rPr>
          <w:rFonts w:ascii="Times New Roman" w:hAnsi="Times New Roman" w:cs="Times New Roman"/>
          <w:sz w:val="20"/>
          <w:szCs w:val="20"/>
        </w:rPr>
        <w:t>психолого-медико-педагогическую</w:t>
      </w:r>
      <w:proofErr w:type="spellEnd"/>
      <w:r w:rsidRPr="000818E1">
        <w:rPr>
          <w:rFonts w:ascii="Times New Roman" w:hAnsi="Times New Roman" w:cs="Times New Roman"/>
          <w:sz w:val="20"/>
          <w:szCs w:val="20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2.1.5. Переводить ребенка в другие группы в следующих случаях</w:t>
      </w:r>
      <w:r w:rsidRPr="000818E1">
        <w:rPr>
          <w:rFonts w:ascii="Times New Roman" w:hAnsi="Times New Roman" w:cs="Times New Roman"/>
          <w:b/>
          <w:sz w:val="20"/>
          <w:szCs w:val="20"/>
        </w:rPr>
        <w:t>: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– при уменьшении количества детей;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– на время карантина;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– в летний период.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2.1.6. 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2.2. Заказчик вправе: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2.2.2. Получать от Исполнителя информацию: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2.2.4. Выбирать виды дополнительных услуг.</w:t>
      </w:r>
    </w:p>
    <w:p w:rsidR="000818E1" w:rsidRPr="000818E1" w:rsidRDefault="000818E1" w:rsidP="005F7C41">
      <w:pPr>
        <w:pStyle w:val="ConsPlusNonformat"/>
        <w:jc w:val="both"/>
        <w:rPr>
          <w:rFonts w:ascii="Times New Roman" w:hAnsi="Times New Roman" w:cs="Times New Roman"/>
        </w:rPr>
      </w:pPr>
      <w:r w:rsidRPr="000818E1">
        <w:rPr>
          <w:rFonts w:ascii="Times New Roman" w:hAnsi="Times New Roman" w:cs="Times New Roman"/>
        </w:rPr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2.3. Исполнитель обязан: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2.3.8. Обеспечить реализацию образовательной программы средствами обучения и воспитания</w:t>
      </w:r>
      <w:proofErr w:type="gramStart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0818E1" w:rsidRPr="000818E1" w:rsidRDefault="000818E1" w:rsidP="005F7C41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0818E1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</w:t>
      </w:r>
      <w:r w:rsidRPr="000818E1">
        <w:rPr>
          <w:rFonts w:ascii="Times New Roman" w:hAnsi="Times New Roman" w:cs="Times New Roman"/>
          <w:i/>
          <w:u w:val="single"/>
        </w:rPr>
        <w:t xml:space="preserve">пятиразовым питанием </w:t>
      </w:r>
    </w:p>
    <w:p w:rsidR="000818E1" w:rsidRPr="000818E1" w:rsidRDefault="000818E1" w:rsidP="005F7C41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0818E1">
        <w:rPr>
          <w:rFonts w:ascii="Times New Roman" w:hAnsi="Times New Roman" w:cs="Times New Roman"/>
        </w:rPr>
        <w:t>3</w:t>
      </w:r>
      <w:r w:rsidRPr="000818E1">
        <w:rPr>
          <w:rFonts w:ascii="Times New Roman" w:hAnsi="Times New Roman" w:cs="Times New Roman"/>
          <w:bCs/>
        </w:rPr>
        <w:t>.11. Переводить Воспитанника в следующую возрастную группу.</w:t>
      </w:r>
    </w:p>
    <w:p w:rsidR="000818E1" w:rsidRPr="000818E1" w:rsidRDefault="000818E1" w:rsidP="005F7C41">
      <w:pPr>
        <w:pStyle w:val="ConsPlusNonformat"/>
        <w:jc w:val="both"/>
        <w:rPr>
          <w:rFonts w:ascii="Times New Roman" w:hAnsi="Times New Roman" w:cs="Times New Roman"/>
        </w:rPr>
      </w:pPr>
      <w:r w:rsidRPr="000818E1">
        <w:rPr>
          <w:rFonts w:ascii="Times New Roman" w:hAnsi="Times New Roman" w:cs="Times New Roman"/>
        </w:rPr>
        <w:t xml:space="preserve">2.3.12. Уведомить Заказчика  в срок до </w:t>
      </w:r>
      <w:r w:rsidRPr="000818E1">
        <w:rPr>
          <w:rFonts w:ascii="Times New Roman" w:hAnsi="Times New Roman" w:cs="Times New Roman"/>
          <w:i/>
          <w:u w:val="single"/>
        </w:rPr>
        <w:t>1 сентября</w:t>
      </w:r>
      <w:r w:rsidRPr="000818E1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818E1">
          <w:rPr>
            <w:rFonts w:ascii="Times New Roman" w:hAnsi="Times New Roman" w:cs="Times New Roman"/>
            <w:bCs/>
            <w:sz w:val="20"/>
            <w:szCs w:val="20"/>
          </w:rPr>
          <w:t>2006 г</w:t>
        </w:r>
      </w:smartTag>
      <w:r w:rsidRPr="000818E1">
        <w:rPr>
          <w:rFonts w:ascii="Times New Roman" w:hAnsi="Times New Roman" w:cs="Times New Roman"/>
          <w:bCs/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2.3.14. Предоставить ребенку возможность пребывания в ДОУ  в соответствии с режимом работы с </w:t>
      </w:r>
      <w:r w:rsidRPr="000818E1">
        <w:rPr>
          <w:rFonts w:ascii="Times New Roman" w:hAnsi="Times New Roman" w:cs="Times New Roman"/>
          <w:i/>
          <w:sz w:val="20"/>
          <w:szCs w:val="20"/>
          <w:u w:val="single"/>
        </w:rPr>
        <w:t>07.00 до 19.00 часов</w:t>
      </w:r>
      <w:r w:rsidRPr="000818E1">
        <w:rPr>
          <w:rFonts w:ascii="Times New Roman" w:hAnsi="Times New Roman" w:cs="Times New Roman"/>
          <w:sz w:val="20"/>
          <w:szCs w:val="20"/>
        </w:rPr>
        <w:t>, выходные дни: суббота, воскресенье, нерабочие и праздничные дни в Российской Федерации.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2.3.16. Сохранять место за ребенком:</w:t>
      </w:r>
    </w:p>
    <w:p w:rsidR="000818E1" w:rsidRPr="000818E1" w:rsidRDefault="000818E1" w:rsidP="005F7C41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0818E1" w:rsidRPr="000818E1" w:rsidRDefault="000818E1" w:rsidP="005F7C41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– на основании заявления Родителя на период отпуска, командировки, болезни Родителя, а также в летний период, сроком до 75 дней.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2.3.17. В целях информационной открытости образовательного учреждения, знакомить Родителя с уставом образовательного Учреждения, лицензией на осуществление образовательной деятельности (с приложениями), иной информацией и документами, указанными в ч. 2 ст. 29 </w:t>
      </w:r>
      <w:hyperlink r:id="rId6" w:history="1">
        <w:r w:rsidRPr="000818E1">
          <w:rPr>
            <w:rStyle w:val="a3"/>
            <w:rFonts w:ascii="Times New Roman" w:hAnsi="Times New Roman" w:cs="Times New Roman"/>
            <w:color w:val="000000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0818E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818E1" w:rsidRPr="000818E1" w:rsidRDefault="000818E1" w:rsidP="005F7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2.3.18. Исполнитель</w:t>
      </w:r>
      <w:r w:rsidRPr="000818E1">
        <w:rPr>
          <w:rFonts w:ascii="Times New Roman" w:hAnsi="Times New Roman" w:cs="Times New Roman"/>
          <w:color w:val="000000"/>
          <w:sz w:val="20"/>
          <w:szCs w:val="20"/>
        </w:rPr>
        <w:t xml:space="preserve"> не несет ответственности:</w:t>
      </w:r>
    </w:p>
    <w:p w:rsidR="000818E1" w:rsidRPr="000818E1" w:rsidRDefault="000818E1" w:rsidP="005F7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18E1">
        <w:rPr>
          <w:rFonts w:ascii="Times New Roman" w:hAnsi="Times New Roman" w:cs="Times New Roman"/>
          <w:color w:val="000000"/>
          <w:sz w:val="20"/>
          <w:szCs w:val="20"/>
        </w:rPr>
        <w:t xml:space="preserve">- за золотые изделия, деньги, телефоны и другие ценные вещи, принесенные ребенком из дома; </w:t>
      </w:r>
    </w:p>
    <w:p w:rsidR="000818E1" w:rsidRPr="000818E1" w:rsidRDefault="000818E1" w:rsidP="005F7C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818E1">
        <w:rPr>
          <w:rFonts w:ascii="Times New Roman" w:hAnsi="Times New Roman" w:cs="Times New Roman"/>
          <w:color w:val="000000"/>
          <w:sz w:val="20"/>
          <w:szCs w:val="20"/>
        </w:rPr>
        <w:t>- за вещи заказчика (одежда, обувь, головные уборы и т.д.).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2.4. Заказчик обязан: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2.4.1. </w:t>
      </w:r>
      <w:r w:rsidRPr="000818E1">
        <w:rPr>
          <w:rFonts w:ascii="Times New Roman" w:hAnsi="Times New Roman" w:cs="Times New Roman"/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педагогическим, административно-хозяйственному</w:t>
      </w:r>
      <w:proofErr w:type="gramStart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2.4.2. Своевременно вносить плату за присмотр и уход за Воспитанником</w:t>
      </w:r>
      <w:r w:rsidRPr="000818E1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2.4.3. Своевременно вносить плату за предоставляемые Воспитаннику дополнительные образовательные услуги, указанные в приложении № 1 к настоящему Договору, в размере и порядке, </w:t>
      </w:r>
      <w:proofErr w:type="gramStart"/>
      <w:r w:rsidRPr="000818E1">
        <w:rPr>
          <w:rFonts w:ascii="Times New Roman" w:hAnsi="Times New Roman" w:cs="Times New Roman"/>
          <w:bCs/>
          <w:sz w:val="20"/>
          <w:szCs w:val="20"/>
        </w:rPr>
        <w:t>определенными</w:t>
      </w:r>
      <w:proofErr w:type="gramEnd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в разделе </w:t>
      </w:r>
      <w:r w:rsidRPr="000818E1">
        <w:rPr>
          <w:rFonts w:ascii="Times New Roman" w:hAnsi="Times New Roman" w:cs="Times New Roman"/>
          <w:bCs/>
          <w:sz w:val="20"/>
          <w:szCs w:val="20"/>
          <w:lang w:val="en-US"/>
        </w:rPr>
        <w:t>III</w:t>
      </w:r>
      <w:r w:rsidRPr="000818E1">
        <w:rPr>
          <w:rFonts w:ascii="Times New Roman" w:hAnsi="Times New Roman" w:cs="Times New Roman"/>
          <w:bCs/>
          <w:sz w:val="20"/>
          <w:szCs w:val="20"/>
        </w:rPr>
        <w:t xml:space="preserve"> настоящего Договора, а также плату за присмотр и уход за Воспитанником.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2.4.5.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818E1">
        <w:rPr>
          <w:rFonts w:ascii="Times New Roman" w:hAnsi="Times New Roman" w:cs="Times New Roman"/>
          <w:bCs/>
          <w:sz w:val="20"/>
          <w:szCs w:val="20"/>
        </w:rPr>
        <w:t>предоставлять Исполнителю все необходимые документы</w:t>
      </w:r>
      <w:proofErr w:type="gramEnd"/>
      <w:r w:rsidRPr="000818E1">
        <w:rPr>
          <w:rFonts w:ascii="Times New Roman" w:hAnsi="Times New Roman" w:cs="Times New Roman"/>
          <w:bCs/>
          <w:sz w:val="20"/>
          <w:szCs w:val="20"/>
        </w:rPr>
        <w:t>, предусмотренные уставом образовательной организации.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2.4.6. Незамедлительно сообщать Исполнителю об изменении контактного телефона и места жительства и работы.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2.4.7. Обеспечить посещение Воспитанником образовательной организации согласно правилам внутреннего распорядка Исполнителя.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2.4.8. Информировать Исполнителя о предстоящем отсутствии Воспитанника в образовательной организации или его болезни </w:t>
      </w:r>
      <w:r w:rsidRPr="000818E1">
        <w:rPr>
          <w:rFonts w:ascii="Times New Roman" w:hAnsi="Times New Roman" w:cs="Times New Roman"/>
          <w:bCs/>
          <w:i/>
          <w:sz w:val="20"/>
          <w:szCs w:val="20"/>
          <w:u w:val="single"/>
        </w:rPr>
        <w:t>до 09.00 часов утра</w:t>
      </w:r>
      <w:r w:rsidRPr="000818E1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2.4.9. </w:t>
      </w:r>
      <w:proofErr w:type="gramStart"/>
      <w:r w:rsidRPr="000818E1">
        <w:rPr>
          <w:rFonts w:ascii="Times New Roman" w:hAnsi="Times New Roman" w:cs="Times New Roman"/>
          <w:bCs/>
          <w:sz w:val="20"/>
          <w:szCs w:val="20"/>
        </w:rPr>
        <w:t>Предоставлять справку</w:t>
      </w:r>
      <w:proofErr w:type="gramEnd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2.4.10. Лично передавать и забирать ребенка у воспитателя, не передоверяя ребенка лицам, не достигшим 16-летнего возраста.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2.4.11. В случае если Родитель доверяет другим лицам забирать ребенка из Учреждения, предоставлять доверенность на лица, </w:t>
      </w:r>
      <w:proofErr w:type="gramStart"/>
      <w:r w:rsidRPr="000818E1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0818E1">
        <w:rPr>
          <w:rFonts w:ascii="Times New Roman" w:hAnsi="Times New Roman" w:cs="Times New Roman"/>
          <w:sz w:val="20"/>
          <w:szCs w:val="20"/>
        </w:rPr>
        <w:t xml:space="preserve"> право забирать ребенка.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2.4.12. Приводить ребенка в Учреждение в опрятном виде, со сменной одеждой, обувью.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2.4.13. Информировать Учреждение  за день о приходе ребенка после его отсутствия.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2.4.14. </w:t>
      </w:r>
      <w:proofErr w:type="gramStart"/>
      <w:r w:rsidRPr="000818E1">
        <w:rPr>
          <w:rFonts w:ascii="Times New Roman" w:hAnsi="Times New Roman" w:cs="Times New Roman"/>
          <w:sz w:val="20"/>
          <w:szCs w:val="20"/>
        </w:rPr>
        <w:t>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  <w:proofErr w:type="gramEnd"/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 xml:space="preserve">III. Размер, сроки и порядок оплаты за </w:t>
      </w:r>
      <w:proofErr w:type="gramStart"/>
      <w:r w:rsidRPr="000818E1">
        <w:rPr>
          <w:rFonts w:ascii="Times New Roman" w:hAnsi="Times New Roman" w:cs="Times New Roman"/>
          <w:b/>
          <w:bCs/>
          <w:sz w:val="20"/>
          <w:szCs w:val="20"/>
        </w:rPr>
        <w:t>присмотр</w:t>
      </w:r>
      <w:proofErr w:type="gramEnd"/>
      <w:r w:rsidRPr="000818E1">
        <w:rPr>
          <w:rFonts w:ascii="Times New Roman" w:hAnsi="Times New Roman" w:cs="Times New Roman"/>
          <w:b/>
          <w:bCs/>
          <w:sz w:val="20"/>
          <w:szCs w:val="20"/>
        </w:rPr>
        <w:t xml:space="preserve"> и уход за Воспитанником</w:t>
      </w:r>
    </w:p>
    <w:p w:rsidR="000818E1" w:rsidRPr="000818E1" w:rsidRDefault="000818E1" w:rsidP="005F7C4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2"/>
      <w:bookmarkEnd w:id="2"/>
      <w:r w:rsidRPr="000818E1">
        <w:rPr>
          <w:rFonts w:ascii="Times New Roman" w:hAnsi="Times New Roman" w:cs="Times New Roman"/>
        </w:rPr>
        <w:t>3.1. Стоимость  услуг Исполнителя по присмотру и уходу за Воспитанником (далее – родительская плата) составляет __________________________________________</w:t>
      </w:r>
      <w:proofErr w:type="gramStart"/>
      <w:r w:rsidRPr="000818E1">
        <w:rPr>
          <w:rFonts w:ascii="Times New Roman" w:hAnsi="Times New Roman" w:cs="Times New Roman"/>
        </w:rPr>
        <w:t xml:space="preserve"> .</w:t>
      </w:r>
      <w:proofErr w:type="gramEnd"/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Расчёт родительской платы за оказание услуг по присмотру и уходу детей производится в соответствии с Положением о  порядке взимания и использования родительской платы за содержание детей, утверждённым Постановлением Администрации Беловского городского округа от 08.08.2014г. № 224-п.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3.2.Размер платы за присмотр и уход за детьми в ДОУ устанавливается Постановлением Администрации Беловского городского округа, в  соответствии с пп.5 п.1 ст.8 и пп.3 ст. 9 Закона № 273-ФЗ.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3.3.Размер родительской платы не может превышать 50% от установленного размера платы за присмотр и уход в </w:t>
      </w:r>
      <w:proofErr w:type="gramStart"/>
      <w:r w:rsidRPr="000818E1">
        <w:rPr>
          <w:rFonts w:ascii="Times New Roman" w:hAnsi="Times New Roman" w:cs="Times New Roman"/>
          <w:sz w:val="20"/>
          <w:szCs w:val="20"/>
        </w:rPr>
        <w:t>муниципальных</w:t>
      </w:r>
      <w:proofErr w:type="gramEnd"/>
      <w:r w:rsidRPr="000818E1">
        <w:rPr>
          <w:rFonts w:ascii="Times New Roman" w:hAnsi="Times New Roman" w:cs="Times New Roman"/>
          <w:sz w:val="20"/>
          <w:szCs w:val="20"/>
        </w:rPr>
        <w:t xml:space="preserve"> ДОУ для: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"/>
      <w:r w:rsidRPr="000818E1">
        <w:rPr>
          <w:rFonts w:ascii="Times New Roman" w:hAnsi="Times New Roman" w:cs="Times New Roman"/>
          <w:sz w:val="20"/>
          <w:szCs w:val="20"/>
        </w:rPr>
        <w:t>- родителей (законных представителей), имеющих трех и более несовершеннолетних детей,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-родителей (законных представителей), являющихся инвалидами </w:t>
      </w:r>
      <w:r w:rsidRPr="000818E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818E1">
        <w:rPr>
          <w:rFonts w:ascii="Times New Roman" w:hAnsi="Times New Roman" w:cs="Times New Roman"/>
          <w:sz w:val="20"/>
          <w:szCs w:val="20"/>
        </w:rPr>
        <w:t xml:space="preserve">  и </w:t>
      </w:r>
      <w:r w:rsidRPr="000818E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0818E1">
        <w:rPr>
          <w:rFonts w:ascii="Times New Roman" w:hAnsi="Times New Roman" w:cs="Times New Roman"/>
          <w:sz w:val="20"/>
          <w:szCs w:val="20"/>
        </w:rPr>
        <w:t xml:space="preserve"> группы (если оба родителя – инвалиды),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3.4. Родительская плата не взимается за присмотр и уход детей: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- с ограниченными возможностями здоровья, </w:t>
      </w:r>
      <w:proofErr w:type="gramStart"/>
      <w:r w:rsidRPr="000818E1">
        <w:rPr>
          <w:rFonts w:ascii="Times New Roman" w:hAnsi="Times New Roman" w:cs="Times New Roman"/>
          <w:sz w:val="20"/>
          <w:szCs w:val="20"/>
        </w:rPr>
        <w:t>посещающих</w:t>
      </w:r>
      <w:proofErr w:type="gramEnd"/>
      <w:r w:rsidRPr="000818E1">
        <w:rPr>
          <w:rFonts w:ascii="Times New Roman" w:hAnsi="Times New Roman" w:cs="Times New Roman"/>
          <w:sz w:val="20"/>
          <w:szCs w:val="20"/>
        </w:rPr>
        <w:t xml:space="preserve"> ДОУ, реализующие общеобразовательную программу дошкольного образования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- детей-сирот и детей, оставшихся без попечения родителей,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3.5. При не предоставлении документов плата взимается в полном размере с последующим перерасчетом при сдаче документов, не более чем в пределах текущего финансового года.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6"/>
      <w:bookmarkEnd w:id="3"/>
      <w:r w:rsidRPr="000818E1">
        <w:rPr>
          <w:rFonts w:ascii="Times New Roman" w:hAnsi="Times New Roman" w:cs="Times New Roman"/>
          <w:sz w:val="20"/>
          <w:szCs w:val="20"/>
        </w:rPr>
        <w:t>3.6. Родительская плата вносится родителями путем безналичного перечисления на лицевой счет учреждения до 10 числа текущего месяца.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7"/>
      <w:bookmarkEnd w:id="4"/>
      <w:r w:rsidRPr="000818E1">
        <w:rPr>
          <w:rFonts w:ascii="Times New Roman" w:hAnsi="Times New Roman" w:cs="Times New Roman"/>
          <w:sz w:val="20"/>
          <w:szCs w:val="20"/>
        </w:rPr>
        <w:t>3.7.Родительская плата взимается за плановое количество дней посещения ребенком муниципального дошкольного образовательного учреждения.</w:t>
      </w:r>
    </w:p>
    <w:bookmarkEnd w:id="5"/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3.8. Родительская плата не взимается при непосещении ребенком ДОУ по уважительной причине. Уважительными причинами непосещения ребенком ДОУ являются: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- пропуск по болезни ребенка;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- пропуск по причине карантина; закрытие учреждения на ремонтные или аварийные работы;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- отсутствие ребенка в течение оздоровительного периода (сроком до 75 дней </w:t>
      </w:r>
      <w:proofErr w:type="gramStart"/>
      <w:r w:rsidRPr="000818E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818E1">
        <w:rPr>
          <w:rFonts w:ascii="Times New Roman" w:hAnsi="Times New Roman" w:cs="Times New Roman"/>
          <w:sz w:val="20"/>
          <w:szCs w:val="20"/>
        </w:rPr>
        <w:t xml:space="preserve"> летом);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- отсутствие ребенка в учреждении от 5 и более календарных дней в период отпуска родителей (законных представителей)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Уважительная причина подтверждается соответствующим документом (справкой). В этих случаях взимание родительской платы осуществляется пропорционально дням посещения.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>3.9.В случае отсутствия ребенка в ДОУ без уважительных причин родительская плата за содержание ребенка в детском дошкольном учреждении взимается в полном объеме.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8"/>
      <w:r w:rsidRPr="000818E1">
        <w:rPr>
          <w:rFonts w:ascii="Times New Roman" w:hAnsi="Times New Roman" w:cs="Times New Roman"/>
          <w:sz w:val="20"/>
          <w:szCs w:val="20"/>
        </w:rPr>
        <w:t>3.10. В случае не поступления оплаты за содержание ребенка в ДОУ в указанный срок к родителям (законным представителям) применяются меры в соответствии с действующим законодательством и договором между родителями (законными представителями) и администрацией ДОУ.</w:t>
      </w:r>
      <w:bookmarkEnd w:id="6"/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>IV. Ответственность за неисполнение или ненадлежащее исполнение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>обязательств по договору, порядок разрешения споров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818E1" w:rsidRPr="000818E1" w:rsidRDefault="000818E1" w:rsidP="005F7C41">
      <w:pPr>
        <w:tabs>
          <w:tab w:val="center" w:pos="49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ab/>
        <w:t>V. Основания изменения и расторжения договора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5.3. Настоящий </w:t>
      </w:r>
      <w:proofErr w:type="gramStart"/>
      <w:r w:rsidRPr="000818E1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818E1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0818E1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</w:rPr>
        <w:t>VI. Заключительные положения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6.1. Настоящий договор вступает в силу со дня его подписания Сторонами и действует до его  расторжения.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18E1" w:rsidRPr="000818E1" w:rsidRDefault="000818E1" w:rsidP="005F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818E1">
        <w:rPr>
          <w:rFonts w:ascii="Times New Roman" w:hAnsi="Times New Roman" w:cs="Times New Roman"/>
          <w:bCs/>
          <w:sz w:val="20"/>
          <w:szCs w:val="20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0818E1" w:rsidRPr="000818E1" w:rsidRDefault="000818E1" w:rsidP="005F7C41">
      <w:pPr>
        <w:tabs>
          <w:tab w:val="left" w:pos="5835"/>
          <w:tab w:val="left" w:pos="630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18E1">
        <w:rPr>
          <w:rFonts w:ascii="Times New Roman" w:hAnsi="Times New Roman" w:cs="Times New Roman"/>
          <w:b/>
          <w:bCs/>
          <w:sz w:val="20"/>
          <w:szCs w:val="20"/>
          <w:lang w:val="en-US"/>
        </w:rPr>
        <w:t>VII</w:t>
      </w:r>
      <w:r w:rsidRPr="000818E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818E1">
        <w:rPr>
          <w:rFonts w:ascii="Times New Roman" w:hAnsi="Times New Roman" w:cs="Times New Roman"/>
          <w:b/>
        </w:rPr>
        <w:t xml:space="preserve"> Согласии на обработку персональных данных</w:t>
      </w:r>
    </w:p>
    <w:p w:rsidR="000818E1" w:rsidRPr="000818E1" w:rsidRDefault="000818E1" w:rsidP="005F7C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0818E1">
        <w:rPr>
          <w:rFonts w:ascii="Times New Roman" w:hAnsi="Times New Roman" w:cs="Times New Roman"/>
        </w:rPr>
        <w:t>Предоставить право передавать персональные данные моего ребенка должностным лицам, осуществлять все действия (операции) с персональными данными моего ребенка включая сбор, систематизацию, накопление, хранение, обновление, использование, обезличивание, блокирование, уничтожение, обрабатывать персональные данные 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</w:t>
      </w:r>
      <w:proofErr w:type="gramEnd"/>
      <w:r w:rsidRPr="000818E1">
        <w:rPr>
          <w:rFonts w:ascii="Times New Roman" w:hAnsi="Times New Roman" w:cs="Times New Roman"/>
        </w:rPr>
        <w:t xml:space="preserve"> прием и обработка будет осуществляться лицом, обязанным хранить профессиональную тайну, размещение фотографий ребенка на стендах, сайте детского сада и для участия в конкурсе.                                      </w:t>
      </w:r>
      <w:r w:rsidRPr="000818E1">
        <w:rPr>
          <w:rFonts w:ascii="Times New Roman" w:hAnsi="Times New Roman" w:cs="Times New Roman"/>
          <w:b/>
          <w:bCs/>
          <w:sz w:val="20"/>
          <w:szCs w:val="20"/>
        </w:rPr>
        <w:t>VII</w:t>
      </w:r>
      <w:r w:rsidRPr="000818E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0818E1">
        <w:rPr>
          <w:rFonts w:ascii="Times New Roman" w:hAnsi="Times New Roman" w:cs="Times New Roman"/>
          <w:b/>
          <w:bCs/>
          <w:sz w:val="20"/>
          <w:szCs w:val="20"/>
        </w:rPr>
        <w:t>. Реквизиты и подписи сторон</w:t>
      </w:r>
    </w:p>
    <w:tbl>
      <w:tblPr>
        <w:tblW w:w="106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6"/>
        <w:gridCol w:w="5178"/>
      </w:tblGrid>
      <w:tr w:rsidR="000818E1" w:rsidRPr="000818E1" w:rsidTr="005F7C41">
        <w:trPr>
          <w:trHeight w:val="706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1" w:rsidRPr="000818E1" w:rsidRDefault="000818E1" w:rsidP="005F7C41">
            <w:pPr>
              <w:pStyle w:val="a4"/>
              <w:spacing w:after="0"/>
              <w:rPr>
                <w:bCs/>
                <w:sz w:val="20"/>
                <w:szCs w:val="20"/>
                <w:lang w:eastAsia="ru-RU"/>
              </w:rPr>
            </w:pPr>
            <w:r w:rsidRPr="000818E1">
              <w:rPr>
                <w:bCs/>
                <w:sz w:val="20"/>
                <w:szCs w:val="20"/>
                <w:lang w:eastAsia="ru-RU"/>
              </w:rPr>
              <w:t xml:space="preserve">Исполнитель: </w:t>
            </w:r>
          </w:p>
          <w:p w:rsidR="000818E1" w:rsidRPr="000818E1" w:rsidRDefault="000818E1" w:rsidP="005F7C41">
            <w:pPr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«Детский сад № 25 «Солнышко «комбинированного вида города Белово»</w:t>
            </w:r>
          </w:p>
        </w:tc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1" w:rsidRPr="000818E1" w:rsidRDefault="000818E1" w:rsidP="00765823">
            <w:pPr>
              <w:adjustRightInd w:val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bCs/>
                <w:sz w:val="20"/>
                <w:szCs w:val="20"/>
              </w:rPr>
              <w:t>Заказчик: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паспорт:_______ №___________, выдан 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по прописке _________________________________</w:t>
            </w:r>
            <w:r w:rsidR="005F7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фактический ________________________________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работы_____________________________________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</w:t>
            </w:r>
          </w:p>
          <w:p w:rsid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Телефоны: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Мама  </w:t>
            </w: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 </w:t>
            </w:r>
          </w:p>
          <w:p w:rsidR="000818E1" w:rsidRPr="000818E1" w:rsidRDefault="005F7C4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Папа    _</w:t>
            </w:r>
            <w:r w:rsidR="000818E1"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«____»_______________20_____г. </w:t>
            </w:r>
          </w:p>
          <w:p w:rsidR="000818E1" w:rsidRPr="000818E1" w:rsidRDefault="000818E1" w:rsidP="00765823">
            <w:pPr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_______________</w:t>
            </w:r>
          </w:p>
          <w:p w:rsidR="000818E1" w:rsidRPr="000818E1" w:rsidRDefault="000818E1" w:rsidP="00765823">
            <w:pPr>
              <w:tabs>
                <w:tab w:val="left" w:pos="3135"/>
              </w:tabs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Подпись</w:t>
            </w:r>
          </w:p>
        </w:tc>
      </w:tr>
      <w:tr w:rsidR="000818E1" w:rsidRPr="000818E1" w:rsidTr="000818E1">
        <w:trPr>
          <w:trHeight w:val="590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1" w:rsidRPr="000818E1" w:rsidRDefault="000818E1" w:rsidP="005F7C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sz w:val="20"/>
                <w:szCs w:val="20"/>
              </w:rPr>
              <w:t xml:space="preserve">ул. Колмогоровская,7а, </w:t>
            </w:r>
            <w:proofErr w:type="spellStart"/>
            <w:r w:rsidRPr="000818E1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818E1">
              <w:rPr>
                <w:rFonts w:ascii="Times New Roman" w:hAnsi="Times New Roman" w:cs="Times New Roman"/>
                <w:sz w:val="20"/>
                <w:szCs w:val="20"/>
              </w:rPr>
              <w:t xml:space="preserve"> Грамотеино, г</w:t>
            </w:r>
            <w:proofErr w:type="gramStart"/>
            <w:r w:rsidRPr="000818E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818E1">
              <w:rPr>
                <w:rFonts w:ascii="Times New Roman" w:hAnsi="Times New Roman" w:cs="Times New Roman"/>
                <w:sz w:val="20"/>
                <w:szCs w:val="20"/>
              </w:rPr>
              <w:t>елово, Кемеровская область</w:t>
            </w:r>
          </w:p>
          <w:p w:rsidR="000818E1" w:rsidRPr="000818E1" w:rsidRDefault="000818E1" w:rsidP="005F7C4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sz w:val="20"/>
                <w:szCs w:val="20"/>
              </w:rPr>
              <w:t>652617, Российская Федерация</w:t>
            </w: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1" w:rsidRPr="000818E1" w:rsidRDefault="000818E1" w:rsidP="00765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1" w:rsidRPr="000818E1" w:rsidTr="000818E1">
        <w:trPr>
          <w:trHeight w:val="367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1" w:rsidRPr="000818E1" w:rsidRDefault="000818E1" w:rsidP="00765823">
            <w:pPr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Телефон 8 (384 52)6-72-37, </w:t>
            </w: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1" w:rsidRPr="000818E1" w:rsidRDefault="000818E1" w:rsidP="00765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1" w:rsidRPr="000818E1" w:rsidTr="000818E1">
        <w:trPr>
          <w:trHeight w:val="488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Банк: Управление Федерального казначейства </w:t>
            </w:r>
            <w:proofErr w:type="gramStart"/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Кемеровской области Отделение Кемерово ,г</w:t>
            </w:r>
            <w:proofErr w:type="gramStart"/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емерово</w:t>
            </w: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1" w:rsidRPr="000818E1" w:rsidRDefault="000818E1" w:rsidP="007658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1" w:rsidRPr="000818E1" w:rsidTr="000818E1">
        <w:trPr>
          <w:trHeight w:val="394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E1" w:rsidRPr="000818E1" w:rsidRDefault="000818E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Лицевой счет </w:t>
            </w:r>
            <w:r w:rsidRPr="00081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     20396 х36600</w:t>
            </w: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1" w:rsidRPr="000818E1" w:rsidRDefault="000818E1" w:rsidP="005F7C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7C41" w:rsidRPr="000818E1" w:rsidTr="003D6A3B">
        <w:trPr>
          <w:trHeight w:val="1636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41" w:rsidRPr="000818E1" w:rsidRDefault="005F7C4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5F7C41" w:rsidRPr="000818E1" w:rsidRDefault="005F7C4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Расчетный счет </w:t>
            </w:r>
            <w:r w:rsidRPr="000818E1">
              <w:rPr>
                <w:rFonts w:ascii="Times New Roman" w:hAnsi="Times New Roman" w:cs="Times New Roman"/>
                <w:bCs/>
                <w:sz w:val="20"/>
                <w:szCs w:val="20"/>
              </w:rPr>
              <w:t>40701810300001000024</w:t>
            </w:r>
          </w:p>
          <w:p w:rsidR="005F7C41" w:rsidRPr="005F7C41" w:rsidRDefault="005F7C41" w:rsidP="005F7C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  </w:t>
            </w:r>
            <w:r w:rsidRPr="00081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1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4202041279  </w:t>
            </w: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КПП </w:t>
            </w:r>
            <w:r w:rsidRPr="000818E1">
              <w:rPr>
                <w:rFonts w:ascii="Times New Roman" w:hAnsi="Times New Roman" w:cs="Times New Roman"/>
                <w:bCs/>
                <w:sz w:val="20"/>
                <w:szCs w:val="20"/>
              </w:rPr>
              <w:t>420201001</w:t>
            </w: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БИК </w:t>
            </w:r>
            <w:r w:rsidRPr="000818E1">
              <w:rPr>
                <w:rFonts w:ascii="Times New Roman" w:hAnsi="Times New Roman" w:cs="Times New Roman"/>
                <w:bCs/>
                <w:sz w:val="20"/>
                <w:szCs w:val="20"/>
              </w:rPr>
              <w:t>043207001</w:t>
            </w:r>
          </w:p>
          <w:p w:rsidR="005F7C41" w:rsidRPr="000818E1" w:rsidRDefault="005F7C41" w:rsidP="005F7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18E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081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1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0818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0818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</w:t>
            </w:r>
            <w:proofErr w:type="spellEnd"/>
            <w:r w:rsidRPr="000818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818E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Salminamargarita</w:t>
            </w:r>
            <w:proofErr w:type="spellEnd"/>
            <w:r w:rsidRPr="000818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@</w:t>
            </w:r>
            <w:r w:rsidRPr="000818E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0818E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0818E1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5F7C41" w:rsidRPr="000818E1" w:rsidRDefault="005F7C41" w:rsidP="005F7C41">
            <w:pPr>
              <w:adjustRightInd w:val="0"/>
              <w:spacing w:after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Сайт: образовательный портал города Белово ОКАТО 32407554000       ОКТМО 32707000</w:t>
            </w: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41" w:rsidRPr="000818E1" w:rsidRDefault="005F7C41" w:rsidP="005F7C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18E1" w:rsidRPr="000818E1" w:rsidTr="000818E1">
        <w:trPr>
          <w:trHeight w:val="1005"/>
        </w:trPr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E1" w:rsidRPr="000818E1" w:rsidRDefault="000818E1" w:rsidP="005F7C41">
            <w:pPr>
              <w:pStyle w:val="a4"/>
              <w:spacing w:after="0"/>
              <w:rPr>
                <w:b/>
                <w:bCs/>
                <w:sz w:val="20"/>
                <w:szCs w:val="20"/>
                <w:lang w:eastAsia="ru-RU"/>
              </w:rPr>
            </w:pPr>
          </w:p>
          <w:p w:rsidR="000818E1" w:rsidRPr="000818E1" w:rsidRDefault="000818E1" w:rsidP="005F7C41">
            <w:pPr>
              <w:pStyle w:val="a4"/>
              <w:spacing w:after="0"/>
              <w:rPr>
                <w:bCs/>
                <w:sz w:val="20"/>
                <w:szCs w:val="20"/>
                <w:lang w:eastAsia="ru-RU"/>
              </w:rPr>
            </w:pPr>
            <w:r w:rsidRPr="000818E1">
              <w:rPr>
                <w:bCs/>
                <w:sz w:val="20"/>
                <w:szCs w:val="20"/>
                <w:lang w:eastAsia="ru-RU"/>
              </w:rPr>
              <w:t xml:space="preserve">Заведующий  ___________  </w:t>
            </w:r>
            <w:proofErr w:type="spellStart"/>
            <w:r w:rsidRPr="000818E1">
              <w:rPr>
                <w:bCs/>
                <w:sz w:val="20"/>
                <w:szCs w:val="20"/>
                <w:lang w:eastAsia="ru-RU"/>
              </w:rPr>
              <w:t>М.Е.Салмина</w:t>
            </w:r>
            <w:proofErr w:type="spellEnd"/>
          </w:p>
          <w:p w:rsidR="000818E1" w:rsidRPr="000818E1" w:rsidRDefault="000818E1" w:rsidP="005F7C41">
            <w:pPr>
              <w:pStyle w:val="a4"/>
              <w:spacing w:after="0"/>
              <w:rPr>
                <w:bCs/>
                <w:sz w:val="20"/>
                <w:szCs w:val="20"/>
                <w:lang w:eastAsia="ru-RU"/>
              </w:rPr>
            </w:pPr>
          </w:p>
          <w:p w:rsidR="000818E1" w:rsidRPr="000818E1" w:rsidRDefault="000818E1" w:rsidP="005F7C41">
            <w:pPr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8E1">
              <w:rPr>
                <w:rFonts w:ascii="Times New Roman" w:hAnsi="Times New Roman" w:cs="Times New Roman"/>
                <w:bCs/>
                <w:sz w:val="20"/>
                <w:szCs w:val="20"/>
              </w:rPr>
              <w:t>«_____» _________________20 ___ г</w:t>
            </w:r>
          </w:p>
        </w:tc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8E1" w:rsidRPr="000818E1" w:rsidRDefault="000818E1" w:rsidP="005F7C4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818E1" w:rsidRPr="000818E1" w:rsidRDefault="000818E1" w:rsidP="005F7C4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818E1" w:rsidRPr="000818E1" w:rsidRDefault="000818E1" w:rsidP="000818E1">
      <w:pPr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Положением </w:t>
      </w:r>
      <w:r w:rsidRPr="000818E1">
        <w:rPr>
          <w:rFonts w:ascii="Times New Roman" w:hAnsi="Times New Roman" w:cs="Times New Roman"/>
          <w:bCs/>
          <w:sz w:val="20"/>
          <w:szCs w:val="20"/>
        </w:rPr>
        <w:t xml:space="preserve">о  порядке взимания и использования родительской платы за содержание детей, утвержденным Постановлением АБГО от 08.08.2014г. № 224-п, </w:t>
      </w:r>
      <w:r w:rsidRPr="000818E1">
        <w:rPr>
          <w:rFonts w:ascii="Times New Roman" w:hAnsi="Times New Roman" w:cs="Times New Roman"/>
          <w:sz w:val="20"/>
          <w:szCs w:val="20"/>
        </w:rPr>
        <w:t>письмом Департамента образования и науки Кемеровской области от 25.07.2014г. № 4401/04  о расчёте компенсации части родительской платы за присмотр и уход за ребенком в ДОУ ________________________________________</w:t>
      </w:r>
    </w:p>
    <w:p w:rsidR="000818E1" w:rsidRPr="000818E1" w:rsidRDefault="000818E1" w:rsidP="000818E1">
      <w:pPr>
        <w:jc w:val="both"/>
        <w:rPr>
          <w:rFonts w:ascii="Times New Roman" w:hAnsi="Times New Roman" w:cs="Times New Roman"/>
          <w:sz w:val="20"/>
          <w:szCs w:val="20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Заказчика      ___________________  </w:t>
      </w:r>
    </w:p>
    <w:p w:rsidR="000818E1" w:rsidRPr="000818E1" w:rsidRDefault="000818E1" w:rsidP="000818E1">
      <w:pPr>
        <w:rPr>
          <w:rFonts w:ascii="Times New Roman" w:hAnsi="Times New Roman" w:cs="Times New Roman"/>
        </w:rPr>
      </w:pPr>
      <w:r w:rsidRPr="000818E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подпись                                                    </w:t>
      </w:r>
    </w:p>
    <w:sectPr w:rsidR="000818E1" w:rsidRPr="000818E1" w:rsidSect="00081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40"/>
    <w:multiLevelType w:val="hybridMultilevel"/>
    <w:tmpl w:val="7714DBCC"/>
    <w:lvl w:ilvl="0" w:tplc="A6DA7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31B"/>
    <w:rsid w:val="000054C3"/>
    <w:rsid w:val="000818E1"/>
    <w:rsid w:val="005A3B11"/>
    <w:rsid w:val="005F7C41"/>
    <w:rsid w:val="0098425B"/>
    <w:rsid w:val="00A7331B"/>
    <w:rsid w:val="00D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18E1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081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818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818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CED7A-97CC-4F65-BCD9-F5A3641A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2852</Words>
  <Characters>16260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2016-01-15T04:52:00Z</dcterms:created>
  <dcterms:modified xsi:type="dcterms:W3CDTF">2016-01-15T05:37:00Z</dcterms:modified>
</cp:coreProperties>
</file>