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2" w:rsidRDefault="006F0C98" w:rsidP="00E74F32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-1026216</wp:posOffset>
            </wp:positionH>
            <wp:positionV relativeFrom="paragraph">
              <wp:posOffset>-656294</wp:posOffset>
            </wp:positionV>
            <wp:extent cx="7413108" cy="10845209"/>
            <wp:effectExtent l="19050" t="0" r="0" b="0"/>
            <wp:wrapNone/>
            <wp:docPr id="2" name="Рисунок 2" descr="C:\Users\днс\Desktop\не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нен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108" cy="108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F32" w:rsidRDefault="00E74F32" w:rsidP="00E74F32">
      <w:pPr>
        <w:rPr>
          <w:b/>
          <w:sz w:val="36"/>
          <w:szCs w:val="36"/>
        </w:rPr>
      </w:pPr>
    </w:p>
    <w:p w:rsidR="00E74F32" w:rsidRDefault="00E74F32" w:rsidP="00E74F32">
      <w:pPr>
        <w:rPr>
          <w:b/>
          <w:sz w:val="36"/>
          <w:szCs w:val="36"/>
        </w:rPr>
      </w:pPr>
    </w:p>
    <w:p w:rsidR="00E74F32" w:rsidRDefault="00E74F32" w:rsidP="00E74F32">
      <w:pPr>
        <w:rPr>
          <w:b/>
          <w:sz w:val="36"/>
          <w:szCs w:val="36"/>
        </w:rPr>
      </w:pPr>
    </w:p>
    <w:p w:rsidR="00E74F32" w:rsidRDefault="00E74F32" w:rsidP="00E74F32">
      <w:pPr>
        <w:rPr>
          <w:b/>
          <w:sz w:val="36"/>
          <w:szCs w:val="36"/>
        </w:rPr>
      </w:pPr>
    </w:p>
    <w:p w:rsidR="00E74F32" w:rsidRDefault="00E74F32" w:rsidP="00E74F32">
      <w:pPr>
        <w:rPr>
          <w:b/>
          <w:sz w:val="36"/>
          <w:szCs w:val="36"/>
        </w:rPr>
      </w:pPr>
    </w:p>
    <w:p w:rsidR="00E74F32" w:rsidRDefault="00E74F32" w:rsidP="00E74F32">
      <w:pPr>
        <w:rPr>
          <w:b/>
          <w:sz w:val="36"/>
          <w:szCs w:val="36"/>
        </w:rPr>
      </w:pPr>
    </w:p>
    <w:p w:rsidR="00E74F32" w:rsidRDefault="00E74F32" w:rsidP="00E74F32">
      <w:pPr>
        <w:rPr>
          <w:b/>
          <w:sz w:val="36"/>
          <w:szCs w:val="36"/>
        </w:rPr>
      </w:pPr>
    </w:p>
    <w:p w:rsidR="00E74F32" w:rsidRDefault="00E74F32" w:rsidP="00E74F32">
      <w:pPr>
        <w:rPr>
          <w:b/>
          <w:sz w:val="36"/>
          <w:szCs w:val="36"/>
        </w:rPr>
      </w:pPr>
    </w:p>
    <w:p w:rsidR="00E74F32" w:rsidRDefault="00E74F32" w:rsidP="00E74F32">
      <w:pPr>
        <w:rPr>
          <w:b/>
          <w:sz w:val="36"/>
          <w:szCs w:val="36"/>
        </w:rPr>
      </w:pPr>
    </w:p>
    <w:p w:rsidR="00E74F32" w:rsidRDefault="00E74F32" w:rsidP="00E74F32">
      <w:pPr>
        <w:rPr>
          <w:b/>
          <w:sz w:val="36"/>
          <w:szCs w:val="36"/>
        </w:rPr>
      </w:pPr>
    </w:p>
    <w:p w:rsidR="00E74F32" w:rsidRDefault="00E74F32" w:rsidP="00E74F32">
      <w:pPr>
        <w:rPr>
          <w:b/>
          <w:sz w:val="36"/>
          <w:szCs w:val="36"/>
        </w:rPr>
      </w:pPr>
    </w:p>
    <w:p w:rsidR="006F0C98" w:rsidRDefault="006F0C98" w:rsidP="00E74F32">
      <w:pPr>
        <w:jc w:val="center"/>
        <w:rPr>
          <w:szCs w:val="28"/>
        </w:rPr>
      </w:pPr>
    </w:p>
    <w:p w:rsidR="006F0C98" w:rsidRDefault="006F0C98" w:rsidP="00E74F32">
      <w:pPr>
        <w:jc w:val="center"/>
        <w:rPr>
          <w:b/>
          <w:sz w:val="32"/>
          <w:szCs w:val="32"/>
        </w:rPr>
      </w:pPr>
    </w:p>
    <w:p w:rsidR="006F0C98" w:rsidRDefault="006F0C98" w:rsidP="00E74F32">
      <w:pPr>
        <w:jc w:val="center"/>
        <w:rPr>
          <w:b/>
          <w:sz w:val="32"/>
          <w:szCs w:val="32"/>
        </w:rPr>
      </w:pPr>
    </w:p>
    <w:p w:rsidR="006F0C98" w:rsidRDefault="006F0C98" w:rsidP="00E74F32">
      <w:pPr>
        <w:jc w:val="center"/>
        <w:rPr>
          <w:b/>
          <w:sz w:val="32"/>
          <w:szCs w:val="32"/>
        </w:rPr>
      </w:pPr>
    </w:p>
    <w:p w:rsidR="006F0C98" w:rsidRDefault="006F0C98" w:rsidP="00E74F32">
      <w:pPr>
        <w:jc w:val="center"/>
        <w:rPr>
          <w:b/>
          <w:sz w:val="32"/>
          <w:szCs w:val="32"/>
        </w:rPr>
      </w:pPr>
    </w:p>
    <w:p w:rsidR="006F0C98" w:rsidRDefault="006F0C98" w:rsidP="00E74F32">
      <w:pPr>
        <w:jc w:val="center"/>
        <w:rPr>
          <w:b/>
          <w:sz w:val="32"/>
          <w:szCs w:val="32"/>
        </w:rPr>
      </w:pPr>
    </w:p>
    <w:p w:rsidR="006F0C98" w:rsidRDefault="006F0C98" w:rsidP="00E74F32">
      <w:pPr>
        <w:jc w:val="center"/>
        <w:rPr>
          <w:b/>
          <w:sz w:val="32"/>
          <w:szCs w:val="32"/>
        </w:rPr>
      </w:pPr>
    </w:p>
    <w:p w:rsidR="006F0C98" w:rsidRDefault="006F0C98" w:rsidP="00E74F32">
      <w:pPr>
        <w:jc w:val="center"/>
        <w:rPr>
          <w:b/>
          <w:sz w:val="32"/>
          <w:szCs w:val="32"/>
        </w:rPr>
      </w:pPr>
    </w:p>
    <w:p w:rsidR="006F0C98" w:rsidRDefault="006F0C98" w:rsidP="00E74F32">
      <w:pPr>
        <w:jc w:val="center"/>
        <w:rPr>
          <w:b/>
          <w:sz w:val="32"/>
          <w:szCs w:val="32"/>
        </w:rPr>
      </w:pPr>
    </w:p>
    <w:p w:rsidR="006F0C98" w:rsidRDefault="006F0C98" w:rsidP="00E74F32">
      <w:pPr>
        <w:jc w:val="center"/>
        <w:rPr>
          <w:b/>
          <w:sz w:val="32"/>
          <w:szCs w:val="32"/>
        </w:rPr>
      </w:pPr>
    </w:p>
    <w:p w:rsidR="00E74F32" w:rsidRDefault="00E74F32" w:rsidP="00E74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E74F32" w:rsidRDefault="00E74F32" w:rsidP="00E74F32">
      <w:pPr>
        <w:pStyle w:val="a6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Общая характеристика учреждения……………………………………..3</w:t>
      </w:r>
    </w:p>
    <w:p w:rsidR="00E74F32" w:rsidRDefault="00E74F32" w:rsidP="00E74F32">
      <w:pPr>
        <w:pStyle w:val="a6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Состав воспитанников …………………………………………………….6</w:t>
      </w:r>
    </w:p>
    <w:p w:rsidR="00E74F32" w:rsidRDefault="00E74F32" w:rsidP="00E74F32">
      <w:pPr>
        <w:pStyle w:val="a6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Структура управления  МБДОУ </w:t>
      </w:r>
    </w:p>
    <w:p w:rsidR="00E74F32" w:rsidRDefault="00E74F32" w:rsidP="00E74F32">
      <w:pPr>
        <w:pStyle w:val="a6"/>
        <w:spacing w:after="0" w:line="360" w:lineRule="auto"/>
        <w:jc w:val="both"/>
        <w:rPr>
          <w:szCs w:val="28"/>
        </w:rPr>
      </w:pPr>
      <w:r>
        <w:rPr>
          <w:szCs w:val="28"/>
        </w:rPr>
        <w:t>детский  сад №27 города Белово…………………………………………8</w:t>
      </w:r>
    </w:p>
    <w:p w:rsidR="00E74F32" w:rsidRDefault="00E74F32" w:rsidP="00E74F32">
      <w:pPr>
        <w:pStyle w:val="a6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Условия осуществления </w:t>
      </w:r>
    </w:p>
    <w:p w:rsidR="00E74F32" w:rsidRDefault="00E74F32" w:rsidP="00E74F32">
      <w:pPr>
        <w:pStyle w:val="a6"/>
        <w:spacing w:after="0" w:line="360" w:lineRule="auto"/>
        <w:jc w:val="both"/>
        <w:rPr>
          <w:szCs w:val="28"/>
        </w:rPr>
      </w:pPr>
      <w:r>
        <w:rPr>
          <w:szCs w:val="28"/>
        </w:rPr>
        <w:t>воспитательно-образовательного процесса……………………………11</w:t>
      </w:r>
    </w:p>
    <w:p w:rsidR="00E74F32" w:rsidRDefault="00E74F32" w:rsidP="00E74F32">
      <w:pPr>
        <w:pStyle w:val="a6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Анализ уровня здоровья  и формирования</w:t>
      </w:r>
    </w:p>
    <w:p w:rsidR="00E74F32" w:rsidRDefault="00E74F32" w:rsidP="00E74F32">
      <w:pPr>
        <w:pStyle w:val="a6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здорового образа жизни………………………………………………..15</w:t>
      </w:r>
    </w:p>
    <w:p w:rsidR="00E74F32" w:rsidRDefault="00E74F32" w:rsidP="00E74F32">
      <w:pPr>
        <w:pStyle w:val="a6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Уровень готовности к обучению в школе </w:t>
      </w:r>
    </w:p>
    <w:p w:rsidR="00E74F32" w:rsidRDefault="00E74F32" w:rsidP="00E74F32">
      <w:pPr>
        <w:pStyle w:val="a6"/>
        <w:spacing w:after="0" w:line="360" w:lineRule="auto"/>
        <w:jc w:val="both"/>
        <w:rPr>
          <w:szCs w:val="28"/>
        </w:rPr>
      </w:pPr>
      <w:r>
        <w:rPr>
          <w:szCs w:val="28"/>
        </w:rPr>
        <w:t>детей подготовительной группы………………………………………..18</w:t>
      </w:r>
    </w:p>
    <w:p w:rsidR="00E74F32" w:rsidRDefault="00E74F32" w:rsidP="00E74F32">
      <w:pPr>
        <w:pStyle w:val="a6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Методическая работа с педагогическими кадрами …………………..22</w:t>
      </w:r>
    </w:p>
    <w:p w:rsidR="00E74F32" w:rsidRDefault="00E74F32" w:rsidP="00E74F32">
      <w:pPr>
        <w:pStyle w:val="a6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Анализ  материально-технического обеспечения </w:t>
      </w:r>
    </w:p>
    <w:p w:rsidR="00E74F32" w:rsidRDefault="00E74F32" w:rsidP="00E74F32">
      <w:pPr>
        <w:pStyle w:val="a6"/>
        <w:spacing w:after="0" w:line="360" w:lineRule="auto"/>
        <w:jc w:val="both"/>
        <w:rPr>
          <w:szCs w:val="28"/>
        </w:rPr>
      </w:pPr>
      <w:r>
        <w:rPr>
          <w:szCs w:val="28"/>
        </w:rPr>
        <w:t>деятельности детского сада …………………………………………….24</w:t>
      </w:r>
    </w:p>
    <w:p w:rsidR="00E74F32" w:rsidRDefault="00E74F32" w:rsidP="00E74F32">
      <w:pPr>
        <w:pStyle w:val="a6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Обеспечение безопасности ………………………………………………26</w:t>
      </w:r>
    </w:p>
    <w:p w:rsidR="00E74F32" w:rsidRDefault="00E74F32" w:rsidP="00E74F32">
      <w:pPr>
        <w:pStyle w:val="a6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Проблемы и основные направления  </w:t>
      </w:r>
    </w:p>
    <w:p w:rsidR="00E74F32" w:rsidRDefault="00E74F32" w:rsidP="00E74F32">
      <w:pPr>
        <w:pStyle w:val="a6"/>
        <w:spacing w:after="0" w:line="360" w:lineRule="auto"/>
        <w:jc w:val="both"/>
        <w:rPr>
          <w:szCs w:val="28"/>
        </w:rPr>
      </w:pPr>
      <w:r>
        <w:rPr>
          <w:szCs w:val="28"/>
        </w:rPr>
        <w:t>ближайшего развития МБДОУ………………………………………….26</w:t>
      </w:r>
    </w:p>
    <w:p w:rsidR="00E74F32" w:rsidRDefault="00E74F32" w:rsidP="00E74F32">
      <w:pPr>
        <w:spacing w:after="0" w:line="360" w:lineRule="auto"/>
        <w:jc w:val="center"/>
        <w:rPr>
          <w:b/>
          <w:sz w:val="36"/>
          <w:szCs w:val="36"/>
        </w:rPr>
      </w:pPr>
    </w:p>
    <w:p w:rsidR="00E74F32" w:rsidRDefault="00E74F32" w:rsidP="00E74F32">
      <w:pPr>
        <w:spacing w:after="0" w:line="360" w:lineRule="auto"/>
        <w:jc w:val="center"/>
        <w:rPr>
          <w:b/>
          <w:sz w:val="36"/>
          <w:szCs w:val="36"/>
        </w:rPr>
      </w:pPr>
    </w:p>
    <w:p w:rsidR="00E74F32" w:rsidRDefault="00E74F32" w:rsidP="00E74F32">
      <w:pPr>
        <w:spacing w:after="0"/>
        <w:jc w:val="center"/>
        <w:rPr>
          <w:b/>
          <w:sz w:val="36"/>
          <w:szCs w:val="36"/>
        </w:rPr>
      </w:pPr>
    </w:p>
    <w:p w:rsidR="00E74F32" w:rsidRDefault="00E74F32" w:rsidP="00E74F32">
      <w:pPr>
        <w:jc w:val="center"/>
        <w:rPr>
          <w:b/>
          <w:sz w:val="36"/>
          <w:szCs w:val="36"/>
        </w:rPr>
      </w:pPr>
    </w:p>
    <w:p w:rsidR="00E74F32" w:rsidRDefault="00E74F32" w:rsidP="00E74F32">
      <w:pPr>
        <w:jc w:val="center"/>
        <w:rPr>
          <w:b/>
          <w:sz w:val="36"/>
          <w:szCs w:val="36"/>
        </w:rPr>
      </w:pPr>
    </w:p>
    <w:p w:rsidR="00E74F32" w:rsidRDefault="00E74F32" w:rsidP="00E74F32">
      <w:pPr>
        <w:jc w:val="center"/>
        <w:rPr>
          <w:b/>
          <w:sz w:val="36"/>
          <w:szCs w:val="36"/>
        </w:rPr>
      </w:pPr>
    </w:p>
    <w:p w:rsidR="00E74F32" w:rsidRDefault="00E74F32" w:rsidP="00E74F32">
      <w:pPr>
        <w:jc w:val="center"/>
        <w:rPr>
          <w:b/>
          <w:sz w:val="36"/>
          <w:szCs w:val="36"/>
        </w:rPr>
      </w:pPr>
    </w:p>
    <w:p w:rsidR="00E74F32" w:rsidRDefault="00E74F32" w:rsidP="00E74F32">
      <w:pPr>
        <w:jc w:val="center"/>
        <w:rPr>
          <w:b/>
          <w:sz w:val="36"/>
          <w:szCs w:val="36"/>
        </w:rPr>
      </w:pPr>
    </w:p>
    <w:p w:rsidR="00595B6B" w:rsidRDefault="00595B6B" w:rsidP="00595B6B">
      <w:pPr>
        <w:rPr>
          <w:b/>
          <w:sz w:val="36"/>
          <w:szCs w:val="36"/>
        </w:rPr>
        <w:sectPr w:rsidR="00595B6B" w:rsidSect="00595B6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74F32" w:rsidRDefault="00E74F32" w:rsidP="00E74F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Публичный доклад</w:t>
      </w:r>
    </w:p>
    <w:p w:rsidR="00E74F32" w:rsidRDefault="00E74F32" w:rsidP="00E74F3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 бюджетного дошкольного  образовательного учреждения «Детский сад №27  «Искорка» комбинированного вида</w:t>
      </w:r>
    </w:p>
    <w:p w:rsidR="00E74F32" w:rsidRDefault="00CF79D1" w:rsidP="00E74F3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города Белово» за 2016 – 2017</w:t>
      </w:r>
      <w:r w:rsidR="00E74F32">
        <w:rPr>
          <w:b/>
          <w:szCs w:val="28"/>
        </w:rPr>
        <w:t xml:space="preserve"> учебный год.</w:t>
      </w:r>
    </w:p>
    <w:p w:rsidR="00E74F32" w:rsidRDefault="00E74F32" w:rsidP="00E74F32">
      <w:pPr>
        <w:spacing w:after="0" w:line="240" w:lineRule="auto"/>
        <w:rPr>
          <w:b/>
          <w:szCs w:val="28"/>
        </w:rPr>
      </w:pPr>
    </w:p>
    <w:p w:rsidR="00E74F32" w:rsidRDefault="00E74F32" w:rsidP="00E74F32">
      <w:pPr>
        <w:spacing w:after="0" w:line="240" w:lineRule="auto"/>
        <w:jc w:val="center"/>
        <w:rPr>
          <w:b/>
          <w:szCs w:val="28"/>
        </w:rPr>
      </w:pPr>
    </w:p>
    <w:p w:rsidR="00E74F32" w:rsidRDefault="00E74F32" w:rsidP="00E74F32">
      <w:pPr>
        <w:pStyle w:val="a6"/>
        <w:numPr>
          <w:ilvl w:val="0"/>
          <w:numId w:val="2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учреждения</w:t>
      </w:r>
    </w:p>
    <w:p w:rsidR="00E74F32" w:rsidRDefault="00E74F32" w:rsidP="00E74F32">
      <w:pPr>
        <w:spacing w:after="0" w:line="240" w:lineRule="auto"/>
        <w:jc w:val="center"/>
        <w:rPr>
          <w:b/>
          <w:sz w:val="32"/>
          <w:szCs w:val="32"/>
        </w:rPr>
      </w:pPr>
    </w:p>
    <w:p w:rsidR="00E74F32" w:rsidRDefault="00E74F32" w:rsidP="00E74F32">
      <w:pPr>
        <w:spacing w:after="0"/>
        <w:jc w:val="both"/>
        <w:rPr>
          <w:i/>
        </w:rPr>
      </w:pPr>
      <w:r>
        <w:rPr>
          <w:b/>
        </w:rPr>
        <w:t>Полное название ДОУ по Уставу</w:t>
      </w:r>
      <w:r>
        <w:rPr>
          <w:i/>
        </w:rPr>
        <w:t>:</w:t>
      </w:r>
    </w:p>
    <w:p w:rsidR="00E74F32" w:rsidRDefault="00E74F32" w:rsidP="00DA4858">
      <w:pPr>
        <w:spacing w:after="0"/>
        <w:jc w:val="center"/>
      </w:pPr>
      <w:r>
        <w:t>Муниципальное бюджетное дошкольное  образовательное учреждение «Детский сад № 27 «Искорка» комбинированного вида города Белово»</w:t>
      </w:r>
    </w:p>
    <w:p w:rsidR="00E74F32" w:rsidRDefault="00DA4858" w:rsidP="00DA4858">
      <w:pPr>
        <w:spacing w:after="0"/>
        <w:jc w:val="center"/>
      </w:pPr>
      <w:r>
        <w:t>(</w:t>
      </w:r>
      <w:r w:rsidR="00E74F32">
        <w:t>МБДОУ детский сад №27 города Белово</w:t>
      </w:r>
      <w:r>
        <w:t>)</w:t>
      </w:r>
    </w:p>
    <w:p w:rsidR="00E74F32" w:rsidRDefault="00E74F32" w:rsidP="00E74F32">
      <w:pPr>
        <w:spacing w:after="0"/>
        <w:jc w:val="both"/>
      </w:pPr>
    </w:p>
    <w:p w:rsidR="00DA4858" w:rsidRDefault="00E74F32" w:rsidP="00E74F32">
      <w:pPr>
        <w:tabs>
          <w:tab w:val="left" w:pos="851"/>
          <w:tab w:val="left" w:pos="1080"/>
        </w:tabs>
        <w:spacing w:after="0"/>
      </w:pPr>
      <w:r>
        <w:t xml:space="preserve"> Устав  МБДОУ детский сад № 27 города Белово  </w:t>
      </w:r>
    </w:p>
    <w:p w:rsidR="00E74F32" w:rsidRDefault="00E74F32" w:rsidP="00E74F32">
      <w:pPr>
        <w:tabs>
          <w:tab w:val="left" w:pos="851"/>
          <w:tab w:val="left" w:pos="1080"/>
        </w:tabs>
        <w:spacing w:after="0"/>
      </w:pPr>
      <w:r>
        <w:t>(дата регистрации 26.12.2011 № 2567 – р.)</w:t>
      </w:r>
    </w:p>
    <w:p w:rsidR="00E74F32" w:rsidRDefault="00E74F32" w:rsidP="00E74F32">
      <w:pPr>
        <w:tabs>
          <w:tab w:val="left" w:pos="851"/>
          <w:tab w:val="left" w:pos="1080"/>
        </w:tabs>
        <w:spacing w:after="0"/>
      </w:pPr>
    </w:p>
    <w:p w:rsidR="00E74F32" w:rsidRDefault="00E74F32" w:rsidP="00E74F32">
      <w:pPr>
        <w:spacing w:after="0"/>
        <w:jc w:val="both"/>
      </w:pPr>
      <w:r>
        <w:t>Лицензия</w:t>
      </w:r>
      <w:proofErr w:type="gramStart"/>
      <w:r>
        <w:t xml:space="preserve"> А</w:t>
      </w:r>
      <w:proofErr w:type="gramEnd"/>
      <w:r>
        <w:t xml:space="preserve"> 0002630  Регистрационный номер  №12859 от 12.07.2012г., выданная  Государственной службой  по надзору и контролю в сфере образования Кемеровской области.</w:t>
      </w:r>
    </w:p>
    <w:p w:rsidR="00E74F32" w:rsidRDefault="00E74F32" w:rsidP="00E74F32">
      <w:pPr>
        <w:spacing w:after="0"/>
        <w:jc w:val="both"/>
      </w:pPr>
      <w:r>
        <w:rPr>
          <w:b/>
        </w:rPr>
        <w:t>Срок действия</w:t>
      </w:r>
      <w:r>
        <w:t xml:space="preserve"> – бессрочно.</w:t>
      </w:r>
    </w:p>
    <w:p w:rsidR="00E74F32" w:rsidRDefault="00E74F32" w:rsidP="00E74F32">
      <w:pPr>
        <w:spacing w:after="0" w:line="240" w:lineRule="auto"/>
        <w:jc w:val="both"/>
        <w:rPr>
          <w:b/>
          <w:sz w:val="32"/>
          <w:szCs w:val="32"/>
        </w:rPr>
      </w:pPr>
    </w:p>
    <w:p w:rsidR="00E74F32" w:rsidRDefault="00E74F32" w:rsidP="00E74F32">
      <w:pPr>
        <w:spacing w:after="0"/>
        <w:jc w:val="both"/>
      </w:pPr>
      <w:r>
        <w:rPr>
          <w:b/>
        </w:rPr>
        <w:t>Год ввода</w:t>
      </w:r>
      <w:r>
        <w:t xml:space="preserve"> в эксплуатацию – сентябрь 1979 год. Технический паспорт. </w:t>
      </w:r>
    </w:p>
    <w:p w:rsidR="00E74F32" w:rsidRDefault="00E74F32" w:rsidP="00E74F32">
      <w:pPr>
        <w:spacing w:after="0"/>
        <w:jc w:val="both"/>
      </w:pPr>
    </w:p>
    <w:p w:rsidR="00E74F32" w:rsidRDefault="00E74F32" w:rsidP="00E74F32">
      <w:pPr>
        <w:spacing w:after="0"/>
        <w:jc w:val="both"/>
      </w:pPr>
      <w:r>
        <w:rPr>
          <w:b/>
        </w:rPr>
        <w:t>Проектная мощность</w:t>
      </w:r>
      <w:r>
        <w:t xml:space="preserve"> – 95 детей.</w:t>
      </w:r>
    </w:p>
    <w:p w:rsidR="00E74F32" w:rsidRDefault="00E74F32" w:rsidP="00E74F32">
      <w:pPr>
        <w:spacing w:after="0"/>
        <w:jc w:val="both"/>
      </w:pPr>
    </w:p>
    <w:p w:rsidR="00E74F32" w:rsidRDefault="00E74F32" w:rsidP="00E74F32">
      <w:pPr>
        <w:spacing w:after="0"/>
        <w:jc w:val="both"/>
      </w:pPr>
      <w:r>
        <w:rPr>
          <w:b/>
        </w:rPr>
        <w:t>Списочный состав</w:t>
      </w:r>
      <w:r>
        <w:t xml:space="preserve">  -  138 детей</w:t>
      </w:r>
    </w:p>
    <w:p w:rsidR="00E74F32" w:rsidRDefault="00E74F32" w:rsidP="00E74F32">
      <w:pPr>
        <w:spacing w:after="0"/>
        <w:jc w:val="both"/>
      </w:pPr>
    </w:p>
    <w:p w:rsidR="00E74F32" w:rsidRDefault="00E74F32" w:rsidP="00E74F32">
      <w:pPr>
        <w:shd w:val="clear" w:color="auto" w:fill="FFFFFF"/>
        <w:spacing w:after="0"/>
        <w:jc w:val="both"/>
        <w:rPr>
          <w:i/>
          <w:spacing w:val="3"/>
        </w:rPr>
      </w:pPr>
      <w:r>
        <w:rPr>
          <w:b/>
          <w:spacing w:val="1"/>
        </w:rPr>
        <w:t>Юридический адрес:</w:t>
      </w:r>
      <w:r>
        <w:t xml:space="preserve"> 65261, РФ, Кемеровская область, г. Белово,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Грамотеино</w:t>
      </w:r>
      <w:proofErr w:type="spellEnd"/>
      <w:r>
        <w:t>, ул. Светлая 30.</w:t>
      </w:r>
      <w:r>
        <w:rPr>
          <w:i/>
          <w:spacing w:val="3"/>
        </w:rPr>
        <w:t xml:space="preserve"> </w:t>
      </w:r>
    </w:p>
    <w:p w:rsidR="00E74F32" w:rsidRDefault="00E74F32" w:rsidP="00E74F32">
      <w:pPr>
        <w:spacing w:after="0"/>
        <w:ind w:left="720"/>
        <w:jc w:val="both"/>
      </w:pPr>
    </w:p>
    <w:p w:rsidR="00E74F32" w:rsidRDefault="00E74F32" w:rsidP="00E74F32">
      <w:pPr>
        <w:shd w:val="clear" w:color="auto" w:fill="FFFFFF"/>
        <w:spacing w:after="0"/>
        <w:jc w:val="both"/>
        <w:rPr>
          <w:spacing w:val="3"/>
        </w:rPr>
      </w:pPr>
      <w:r>
        <w:rPr>
          <w:b/>
          <w:spacing w:val="3"/>
        </w:rPr>
        <w:t>Телефон</w:t>
      </w:r>
      <w:r>
        <w:rPr>
          <w:spacing w:val="3"/>
        </w:rPr>
        <w:t>:</w:t>
      </w:r>
      <w:r>
        <w:rPr>
          <w:b/>
          <w:spacing w:val="3"/>
        </w:rPr>
        <w:t xml:space="preserve"> </w:t>
      </w:r>
      <w:r>
        <w:rPr>
          <w:spacing w:val="3"/>
        </w:rPr>
        <w:t>8(38452) 68-1-95</w:t>
      </w:r>
    </w:p>
    <w:p w:rsidR="00E74F32" w:rsidRDefault="00E74F32" w:rsidP="00E74F32">
      <w:pPr>
        <w:shd w:val="clear" w:color="auto" w:fill="FFFFFF"/>
        <w:spacing w:after="0"/>
        <w:jc w:val="both"/>
        <w:rPr>
          <w:b/>
        </w:rPr>
      </w:pPr>
    </w:p>
    <w:p w:rsidR="00CD6098" w:rsidRPr="001B457A" w:rsidRDefault="00E74F32" w:rsidP="00E74F32">
      <w:pPr>
        <w:shd w:val="clear" w:color="auto" w:fill="FFFFFF"/>
        <w:spacing w:after="0"/>
        <w:jc w:val="both"/>
        <w:rPr>
          <w:rStyle w:val="x-phmenubutton"/>
          <w:i/>
          <w:iCs/>
        </w:rPr>
      </w:pPr>
      <w:r w:rsidRPr="00CD6098">
        <w:rPr>
          <w:b/>
          <w:spacing w:val="-13"/>
        </w:rPr>
        <w:t>Е</w:t>
      </w:r>
      <w:r w:rsidRPr="001B457A">
        <w:rPr>
          <w:b/>
          <w:spacing w:val="-13"/>
        </w:rPr>
        <w:t xml:space="preserve">- </w:t>
      </w:r>
      <w:r w:rsidRPr="00CD6098">
        <w:rPr>
          <w:b/>
          <w:spacing w:val="-13"/>
          <w:lang w:val="en-US"/>
        </w:rPr>
        <w:t>mail</w:t>
      </w:r>
      <w:r w:rsidRPr="001B457A">
        <w:rPr>
          <w:b/>
          <w:spacing w:val="-13"/>
        </w:rPr>
        <w:t xml:space="preserve">: </w:t>
      </w:r>
      <w:hyperlink r:id="rId9" w:history="1">
        <w:r w:rsidR="00CD6098" w:rsidRPr="00CD6098">
          <w:rPr>
            <w:rStyle w:val="a8"/>
            <w:i/>
            <w:iCs/>
            <w:color w:val="auto"/>
            <w:lang w:val="en-US"/>
          </w:rPr>
          <w:t>mbdou</w:t>
        </w:r>
        <w:r w:rsidR="00CD6098" w:rsidRPr="001B457A">
          <w:rPr>
            <w:rStyle w:val="a8"/>
            <w:i/>
            <w:iCs/>
            <w:color w:val="auto"/>
          </w:rPr>
          <w:t>27</w:t>
        </w:r>
        <w:r w:rsidR="00CD6098" w:rsidRPr="00CD6098">
          <w:rPr>
            <w:rStyle w:val="a8"/>
            <w:i/>
            <w:iCs/>
            <w:color w:val="auto"/>
            <w:lang w:val="en-US"/>
          </w:rPr>
          <w:t>belovo</w:t>
        </w:r>
        <w:r w:rsidR="00CD6098" w:rsidRPr="001B457A">
          <w:rPr>
            <w:rStyle w:val="a8"/>
            <w:i/>
            <w:iCs/>
            <w:color w:val="auto"/>
          </w:rPr>
          <w:t>@</w:t>
        </w:r>
        <w:r w:rsidR="00CD6098" w:rsidRPr="00CD6098">
          <w:rPr>
            <w:rStyle w:val="a8"/>
            <w:i/>
            <w:iCs/>
            <w:color w:val="auto"/>
            <w:lang w:val="en-US"/>
          </w:rPr>
          <w:t>mail</w:t>
        </w:r>
        <w:r w:rsidR="00CD6098" w:rsidRPr="001B457A">
          <w:rPr>
            <w:rStyle w:val="a8"/>
            <w:i/>
            <w:iCs/>
            <w:color w:val="auto"/>
          </w:rPr>
          <w:t>.</w:t>
        </w:r>
        <w:r w:rsidR="00CD6098" w:rsidRPr="00CD6098">
          <w:rPr>
            <w:rStyle w:val="a8"/>
            <w:i/>
            <w:iCs/>
            <w:color w:val="auto"/>
            <w:lang w:val="en-US"/>
          </w:rPr>
          <w:t>ru</w:t>
        </w:r>
      </w:hyperlink>
    </w:p>
    <w:p w:rsidR="00E74F32" w:rsidRPr="00D44B32" w:rsidRDefault="00E74F32" w:rsidP="00E74F32">
      <w:pPr>
        <w:shd w:val="clear" w:color="auto" w:fill="FFFFFF"/>
        <w:spacing w:after="0"/>
        <w:jc w:val="both"/>
        <w:rPr>
          <w:b/>
          <w:spacing w:val="-7"/>
        </w:rPr>
      </w:pPr>
      <w:r w:rsidRPr="00CD6098">
        <w:rPr>
          <w:b/>
          <w:spacing w:val="-7"/>
        </w:rPr>
        <w:t>Сайт</w:t>
      </w:r>
      <w:r w:rsidRPr="00D44B32">
        <w:rPr>
          <w:b/>
          <w:spacing w:val="-7"/>
        </w:rPr>
        <w:t xml:space="preserve">: </w:t>
      </w:r>
      <w:hyperlink r:id="rId10" w:history="1">
        <w:r w:rsidR="00CD6098" w:rsidRPr="00121578">
          <w:rPr>
            <w:rStyle w:val="a8"/>
            <w:b/>
            <w:spacing w:val="-7"/>
            <w:lang w:val="en-US"/>
          </w:rPr>
          <w:t>http</w:t>
        </w:r>
        <w:r w:rsidR="00CD6098" w:rsidRPr="00D44B32">
          <w:rPr>
            <w:rStyle w:val="a8"/>
            <w:b/>
            <w:spacing w:val="-7"/>
          </w:rPr>
          <w:t>://</w:t>
        </w:r>
        <w:proofErr w:type="spellStart"/>
        <w:r w:rsidR="00CD6098" w:rsidRPr="00121578">
          <w:rPr>
            <w:rStyle w:val="a8"/>
            <w:b/>
            <w:spacing w:val="-7"/>
            <w:lang w:val="en-US"/>
          </w:rPr>
          <w:t>edubel</w:t>
        </w:r>
        <w:proofErr w:type="spellEnd"/>
        <w:r w:rsidR="00CD6098" w:rsidRPr="00D44B32">
          <w:rPr>
            <w:rStyle w:val="a8"/>
            <w:b/>
            <w:spacing w:val="-7"/>
          </w:rPr>
          <w:t>.</w:t>
        </w:r>
        <w:proofErr w:type="spellStart"/>
        <w:r w:rsidR="00CD6098" w:rsidRPr="00121578">
          <w:rPr>
            <w:rStyle w:val="a8"/>
            <w:b/>
            <w:spacing w:val="-7"/>
            <w:lang w:val="en-US"/>
          </w:rPr>
          <w:t>ru</w:t>
        </w:r>
        <w:proofErr w:type="spellEnd"/>
        <w:r w:rsidR="00CD6098" w:rsidRPr="00D44B32">
          <w:rPr>
            <w:rStyle w:val="a8"/>
            <w:b/>
            <w:spacing w:val="-7"/>
          </w:rPr>
          <w:t>/?</w:t>
        </w:r>
        <w:r w:rsidR="00CD6098" w:rsidRPr="00121578">
          <w:rPr>
            <w:rStyle w:val="a8"/>
            <w:b/>
            <w:spacing w:val="-7"/>
            <w:lang w:val="en-US"/>
          </w:rPr>
          <w:t>site</w:t>
        </w:r>
        <w:r w:rsidR="00CD6098" w:rsidRPr="00D44B32">
          <w:rPr>
            <w:rStyle w:val="a8"/>
            <w:b/>
            <w:spacing w:val="-7"/>
          </w:rPr>
          <w:t>=0317</w:t>
        </w:r>
      </w:hyperlink>
    </w:p>
    <w:p w:rsidR="00E74F32" w:rsidRPr="00D44B32" w:rsidRDefault="00E74F32" w:rsidP="00E74F32">
      <w:pPr>
        <w:shd w:val="clear" w:color="auto" w:fill="FFFFFF"/>
        <w:spacing w:after="0"/>
        <w:jc w:val="both"/>
        <w:rPr>
          <w:b/>
          <w:color w:val="FF0000"/>
        </w:rPr>
      </w:pPr>
    </w:p>
    <w:p w:rsidR="00E74F32" w:rsidRDefault="00E74F32" w:rsidP="00E74F32">
      <w:pPr>
        <w:shd w:val="clear" w:color="auto" w:fill="FFFFFF"/>
        <w:spacing w:before="10" w:after="0"/>
        <w:jc w:val="both"/>
        <w:rPr>
          <w:spacing w:val="-2"/>
        </w:rPr>
      </w:pPr>
      <w:r>
        <w:rPr>
          <w:spacing w:val="-2"/>
        </w:rPr>
        <w:t>З</w:t>
      </w:r>
      <w:r>
        <w:rPr>
          <w:b/>
          <w:spacing w:val="-2"/>
        </w:rPr>
        <w:t>аведующий МБДОУ детский сад №27</w:t>
      </w:r>
      <w:r>
        <w:rPr>
          <w:spacing w:val="-2"/>
        </w:rPr>
        <w:t>: Конева Татьяна Андреевна</w:t>
      </w:r>
    </w:p>
    <w:p w:rsidR="00E74F32" w:rsidRDefault="00E74F32" w:rsidP="00E74F32">
      <w:pPr>
        <w:shd w:val="clear" w:color="auto" w:fill="FFFFFF"/>
        <w:spacing w:before="10" w:after="0"/>
        <w:jc w:val="both"/>
        <w:rPr>
          <w:spacing w:val="-2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pStyle w:val="a6"/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b/>
          <w:szCs w:val="28"/>
        </w:rPr>
        <w:t>Детский сад</w:t>
      </w:r>
      <w:r>
        <w:rPr>
          <w:szCs w:val="28"/>
        </w:rPr>
        <w:t xml:space="preserve"> – это отдельно стоящее  двухэтажное панельное  здание,  площадью -  1593,7 квадратных метров. Здание расположено на ровном месте, подъёмы и впадины отсутствуют. Учреждение находится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Грамотеино</w:t>
      </w:r>
      <w:proofErr w:type="spellEnd"/>
      <w:r>
        <w:rPr>
          <w:szCs w:val="28"/>
        </w:rPr>
        <w:t xml:space="preserve">, микрорайон </w:t>
      </w:r>
      <w:proofErr w:type="spellStart"/>
      <w:r>
        <w:rPr>
          <w:szCs w:val="28"/>
        </w:rPr>
        <w:t>Колмогоры</w:t>
      </w:r>
      <w:proofErr w:type="spellEnd"/>
      <w:r>
        <w:rPr>
          <w:szCs w:val="28"/>
        </w:rPr>
        <w:t>. Территория ДОУ обнесена железным забором, ограждена  полосой зеленых насаждений. Вблизи детского сада расположены жилые дома ул. Светлая№26,28,32, МБДОУ  детский сад №11, МБОУ СОШ№37, детская художественная школа  (ДХШ) №27.</w:t>
      </w:r>
    </w:p>
    <w:p w:rsidR="00E74F32" w:rsidRDefault="00E74F32" w:rsidP="00E74F3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Растительный мир: деревья, кустарники, травы, что дает возможность познакомить детей с разнообразием растительного мира во время наблюдений на прогулке.</w:t>
      </w:r>
    </w:p>
    <w:p w:rsidR="00E74F32" w:rsidRDefault="00DA4858" w:rsidP="00E74F3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Деревьев на участке много: </w:t>
      </w:r>
      <w:r w:rsidR="00E74F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береза, карагач, сосна, рябина, яблоня, клен  </w:t>
      </w:r>
      <w:r w:rsidR="00E74F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="001D1C71">
        <w:rPr>
          <w:rFonts w:eastAsia="Times New Roman" w:cs="Times New Roman"/>
          <w:szCs w:val="28"/>
          <w:lang w:eastAsia="ru-RU"/>
        </w:rPr>
        <w:t>все они в хорошем состоянии, а также кустарники - сирень обыкновенная.</w:t>
      </w:r>
    </w:p>
    <w:p w:rsidR="00E74F32" w:rsidRDefault="00E74F32" w:rsidP="00E74F32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Газоны занимают 65% территории.</w:t>
      </w:r>
    </w:p>
    <w:p w:rsidR="00E74F32" w:rsidRDefault="00E74F32" w:rsidP="00E74F3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На территории встречаются такие растения как: газонная трава, подорожник, одуванчик, мать - и - мачеха, клевер, л</w:t>
      </w:r>
      <w:r w:rsidR="001D1C71">
        <w:rPr>
          <w:rFonts w:eastAsia="Times New Roman" w:cs="Times New Roman"/>
          <w:szCs w:val="28"/>
          <w:lang w:eastAsia="ru-RU"/>
        </w:rPr>
        <w:t xml:space="preserve">опух, крапива, </w:t>
      </w:r>
      <w:r>
        <w:rPr>
          <w:rFonts w:eastAsia="Times New Roman" w:cs="Times New Roman"/>
          <w:szCs w:val="28"/>
          <w:lang w:eastAsia="ru-RU"/>
        </w:rPr>
        <w:t>лапчатка гусиная, лютик</w:t>
      </w:r>
      <w:r w:rsidR="001D1C71">
        <w:rPr>
          <w:rFonts w:eastAsia="Times New Roman" w:cs="Times New Roman"/>
          <w:szCs w:val="28"/>
          <w:lang w:eastAsia="ru-RU"/>
        </w:rPr>
        <w:t xml:space="preserve"> ползучий, тысячелистник.</w:t>
      </w:r>
    </w:p>
    <w:p w:rsidR="001D1C71" w:rsidRDefault="00E74F32" w:rsidP="00E74F32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Животный мир. На территории встречаются: вороны, галки, воробьи, трясогузки, снегири, синицы,  дятел.  На участках установлены кормушки для птиц.</w:t>
      </w:r>
    </w:p>
    <w:p w:rsidR="00E74F32" w:rsidRDefault="00E74F32" w:rsidP="00E74F32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Присутствуют  различные виды  насекомых: бабочки, жуки,  божьи коровки,  мухи, комары, осы, пчелы, шмели, стрекозы, муравьи и пауки. Это только небольшая часть обитателей участка.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МБДОУ  детский сад №27 города Белово  является детским садом  комбинированного вида, в котором осуществляется совместное  образование  здоровых детей и детей с </w:t>
      </w:r>
      <w:r w:rsidR="001D1C71">
        <w:rPr>
          <w:szCs w:val="28"/>
        </w:rPr>
        <w:t>ограниченными возможностями здоровья (</w:t>
      </w:r>
      <w:r>
        <w:rPr>
          <w:szCs w:val="28"/>
        </w:rPr>
        <w:t>нарушением речи</w:t>
      </w:r>
      <w:r w:rsidR="001D1C71">
        <w:rPr>
          <w:szCs w:val="28"/>
        </w:rPr>
        <w:t>)</w:t>
      </w:r>
      <w:r>
        <w:rPr>
          <w:szCs w:val="28"/>
        </w:rPr>
        <w:t xml:space="preserve">. 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>Дошкольное образовательное  учреждение зарегистрировано  в межрайонной ИФНС России №3. Имеет основной государственный регистрационный номер (ОГРН), ИНН.</w:t>
      </w:r>
    </w:p>
    <w:p w:rsidR="00E74F32" w:rsidRDefault="00E74F32" w:rsidP="00E74F32">
      <w:pPr>
        <w:spacing w:after="0"/>
        <w:jc w:val="both"/>
        <w:rPr>
          <w:b/>
          <w:i/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 xml:space="preserve"> МБДОУ детский сад №27 города  Белово   осуществляет  образовательн</w:t>
      </w:r>
      <w:r w:rsidR="001D1C71">
        <w:rPr>
          <w:szCs w:val="28"/>
        </w:rPr>
        <w:t xml:space="preserve">ую деятельность по Основной </w:t>
      </w:r>
      <w:r>
        <w:rPr>
          <w:szCs w:val="28"/>
        </w:rPr>
        <w:t>образовательной программе дошкольного образования</w:t>
      </w:r>
      <w:r w:rsidR="001D1C71">
        <w:rPr>
          <w:szCs w:val="28"/>
        </w:rPr>
        <w:t>.</w:t>
      </w:r>
    </w:p>
    <w:p w:rsidR="001D1C71" w:rsidRDefault="001D1C71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 Задачи психолого-педагогической деятельности по формированию  физических интеллектуальных и личностных качеств детей  решались  интегрировано в ходе освоения  всех образовательных областей  с  обязательным  психологическим сопровождением.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Помещение и участок детского сада соответствует  государственным  санитарно-эпидемиологическим требованиям к устройству  правилам и нормативам работы ДОУ СанПиН 2.4.1. 3049-13 от15мая 2013года, нормам и правилам пожарной безопасности.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Групповые помещения обеспечены мебелью  и игровым оборудованием в достаточном количестве. Развивающая предметная среда в группах  отвечает концепции построения  развивающей среды для организации жизни детей  и взрослых в системе дошкольного образования. Принципы построения развивающей среды соответствуют личностно-ориентированной модели взаимодействия взрослого с ребенком.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Игровая среда построена с учетом половых и возрастных  различий детей, что предоставляет возможность,  как мальчикам, так и девочкам проявлять свои склонности в соответствии с половы поведением, принятом в обществе. В группах имеется достаточное количество дидактических игр и пособий, настольно-печатных игр, направленных на социальное, эмоциональное и нравственное  воспитание дошкольников.  Дидактические игры</w:t>
      </w:r>
      <w:r w:rsidR="001D1C71">
        <w:rPr>
          <w:szCs w:val="28"/>
        </w:rPr>
        <w:t xml:space="preserve"> </w:t>
      </w:r>
      <w:r>
        <w:rPr>
          <w:szCs w:val="28"/>
        </w:rPr>
        <w:t xml:space="preserve"> педагогически целесообразны  и соответствуют возрасту детей.</w:t>
      </w:r>
    </w:p>
    <w:p w:rsidR="00E74F32" w:rsidRDefault="00E74F32" w:rsidP="00E74F32">
      <w:pPr>
        <w:pStyle w:val="a6"/>
        <w:spacing w:after="0"/>
        <w:ind w:firstLine="696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E74F32" w:rsidRDefault="00E74F32" w:rsidP="00E74F3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Cs w:val="28"/>
        </w:rPr>
        <w:t xml:space="preserve">Организация воспитательно-образовательного процесса, содержание образования, соблюдение прав воспитанников регламентируется  нормативно-правовыми  и локальными документами 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Федеральным законом от 29.12.2012 г.№283-ФЗ  «Об образовании  в Российской Федерации»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Федеральным законом «Об основных гарантиях прав ребёнка  Российской  Федерации».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Конвенцией ООН о правах ребёнка.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Федеральный государственный образовательный стандарт  дошкольного образования  от 17 октября  2013 года №155. 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Санитарно-эпидемиологическими правилами и нормативами </w:t>
      </w:r>
      <w:r>
        <w:rPr>
          <w:szCs w:val="28"/>
        </w:rPr>
        <w:t xml:space="preserve"> СанПиН 2.4.1. 3049-13 от15мая 2013года</w:t>
      </w:r>
      <w:r w:rsidR="001D1C71">
        <w:rPr>
          <w:rFonts w:eastAsia="Times New Roman" w:cs="Times New Roman"/>
          <w:szCs w:val="28"/>
          <w:lang w:eastAsia="ru-RU"/>
        </w:rPr>
        <w:t xml:space="preserve">. 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Уставом  ДОУ</w:t>
      </w:r>
      <w:r>
        <w:rPr>
          <w:szCs w:val="28"/>
        </w:rPr>
        <w:t xml:space="preserve"> от 26.12.2011г. №2567 – р.</w:t>
      </w:r>
    </w:p>
    <w:p w:rsidR="00E74F32" w:rsidRPr="001D1C71" w:rsidRDefault="00E74F32" w:rsidP="001D1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Программой развития МБДОУ детский сад №27 города Белово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Основной образовательной программы  МБДОУ детский сад №27 города Белово</w:t>
      </w:r>
      <w:r w:rsidR="001D1C71">
        <w:rPr>
          <w:rFonts w:eastAsia="Times New Roman" w:cs="Times New Roman"/>
          <w:szCs w:val="28"/>
          <w:lang w:eastAsia="ru-RU"/>
        </w:rPr>
        <w:t>, Беловского городского округа.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Годовыми планами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Договором  между ДОУ и родителями.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Договором  между ДОУ  и  Учредителем.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Трудовыми  договорами между администрацией и работниками.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Правилами внутреннего трудового распорядка  </w:t>
      </w:r>
      <w:r>
        <w:rPr>
          <w:szCs w:val="28"/>
        </w:rPr>
        <w:t>01.02.2011г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Положением о попечительском Совете.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Положением о Совете педагогов.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Положением о родительском комитете.  Другими документами.</w:t>
      </w:r>
    </w:p>
    <w:p w:rsidR="00E74F32" w:rsidRPr="00CD6098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CD6098">
        <w:rPr>
          <w:szCs w:val="28"/>
        </w:rPr>
        <w:t>Положение об оплате труд</w:t>
      </w:r>
      <w:r w:rsidR="00CD6098" w:rsidRPr="00CD6098">
        <w:rPr>
          <w:szCs w:val="28"/>
        </w:rPr>
        <w:t>а работникам МБДОУ от 20.09.2016</w:t>
      </w:r>
      <w:r w:rsidRPr="00CD6098">
        <w:rPr>
          <w:szCs w:val="28"/>
        </w:rPr>
        <w:t>г.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Приказы и распоряжения заведующего МБДОУ;</w:t>
      </w:r>
    </w:p>
    <w:p w:rsidR="00E74F32" w:rsidRDefault="00E74F32" w:rsidP="00E7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Решения  Совета МБДОУ</w:t>
      </w:r>
    </w:p>
    <w:p w:rsidR="00E74F32" w:rsidRPr="00D44B32" w:rsidRDefault="00E74F32" w:rsidP="00D44B3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дошкольном образовательном учреждении созданы необходимые условия для оптимального функционирования и развития.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b/>
          <w:szCs w:val="28"/>
        </w:rPr>
        <w:t>Режим работы учреждения</w:t>
      </w:r>
      <w:r>
        <w:rPr>
          <w:szCs w:val="28"/>
        </w:rPr>
        <w:t>: пятидневная рабочая неделя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b/>
          <w:szCs w:val="28"/>
        </w:rPr>
        <w:t>Часы работы</w:t>
      </w:r>
      <w:r>
        <w:rPr>
          <w:szCs w:val="28"/>
        </w:rPr>
        <w:t xml:space="preserve">: с 7.00 – 19.00 часов. 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>Срок п</w:t>
      </w:r>
      <w:r w:rsidR="001D1C71">
        <w:rPr>
          <w:szCs w:val="28"/>
        </w:rPr>
        <w:t>ребывания</w:t>
      </w:r>
      <w:r w:rsidR="00392946">
        <w:rPr>
          <w:szCs w:val="28"/>
        </w:rPr>
        <w:t xml:space="preserve"> детей </w:t>
      </w:r>
      <w:r w:rsidR="001D1C71">
        <w:rPr>
          <w:szCs w:val="28"/>
        </w:rPr>
        <w:t xml:space="preserve"> в детском саду  в </w:t>
      </w:r>
      <w:r>
        <w:rPr>
          <w:szCs w:val="28"/>
        </w:rPr>
        <w:t>образовательных группах  - с момента поступления до выпуска в школу.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Состав воспитанников</w:t>
      </w:r>
    </w:p>
    <w:p w:rsidR="00E74F32" w:rsidRDefault="00392946" w:rsidP="00E74F32">
      <w:pPr>
        <w:spacing w:after="0"/>
        <w:jc w:val="both"/>
        <w:rPr>
          <w:szCs w:val="28"/>
        </w:rPr>
      </w:pPr>
      <w:r>
        <w:rPr>
          <w:szCs w:val="28"/>
        </w:rPr>
        <w:t>В 2016 – 2017</w:t>
      </w:r>
      <w:r w:rsidR="00E74F32">
        <w:rPr>
          <w:szCs w:val="28"/>
        </w:rPr>
        <w:t xml:space="preserve"> учебном году в детском саду   воспитывалось   138  детей  в возрасте от 2 до 7 лет. Функционирует 5 групп</w:t>
      </w:r>
      <w:r>
        <w:rPr>
          <w:szCs w:val="28"/>
        </w:rPr>
        <w:t>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b/>
          <w:szCs w:val="28"/>
        </w:rPr>
        <w:t xml:space="preserve">Общеобразовательные группы: </w:t>
      </w:r>
      <w:r>
        <w:rPr>
          <w:szCs w:val="28"/>
        </w:rPr>
        <w:t xml:space="preserve"> </w:t>
      </w:r>
    </w:p>
    <w:p w:rsidR="00E74F32" w:rsidRDefault="00E74F32" w:rsidP="00E74F32">
      <w:pPr>
        <w:pStyle w:val="a6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группа раннего возраста  (с 2 до 3 лет);</w:t>
      </w:r>
    </w:p>
    <w:p w:rsidR="00E74F32" w:rsidRDefault="00E74F32" w:rsidP="00E74F32">
      <w:pPr>
        <w:pStyle w:val="a6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Вторая младшая группа (с 3 до 4 лет);</w:t>
      </w:r>
    </w:p>
    <w:p w:rsidR="00E74F32" w:rsidRDefault="00E74F32" w:rsidP="00E74F32">
      <w:pPr>
        <w:pStyle w:val="a6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Средняя группа  (с 4 до 5 лет);</w:t>
      </w:r>
    </w:p>
    <w:p w:rsidR="00E74F32" w:rsidRDefault="00E74F32" w:rsidP="00E74F32">
      <w:pPr>
        <w:pStyle w:val="a6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Старшая группа (с 5 до 6 лет);</w:t>
      </w:r>
    </w:p>
    <w:p w:rsidR="00E74F32" w:rsidRDefault="00E74F32" w:rsidP="00E74F32">
      <w:pPr>
        <w:pStyle w:val="a6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Подготовительная группа (С 6 до 7 лет)</w:t>
      </w:r>
    </w:p>
    <w:p w:rsidR="00E74F32" w:rsidRDefault="00E74F32" w:rsidP="00E74F32">
      <w:pPr>
        <w:pStyle w:val="a6"/>
        <w:spacing w:after="0"/>
        <w:jc w:val="both"/>
        <w:rPr>
          <w:b/>
          <w:szCs w:val="28"/>
        </w:rPr>
      </w:pPr>
    </w:p>
    <w:p w:rsidR="00E74F32" w:rsidRDefault="00EE57D5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Средняя наполняемость  </w:t>
      </w:r>
      <w:r w:rsidR="00E74F32">
        <w:rPr>
          <w:szCs w:val="28"/>
        </w:rPr>
        <w:t>образовательных групп -  28 детей.</w:t>
      </w:r>
    </w:p>
    <w:p w:rsidR="00E74F32" w:rsidRDefault="00392946" w:rsidP="00E74F32">
      <w:pPr>
        <w:spacing w:after="0"/>
        <w:jc w:val="both"/>
        <w:rPr>
          <w:szCs w:val="28"/>
        </w:rPr>
      </w:pPr>
      <w:r>
        <w:rPr>
          <w:szCs w:val="28"/>
        </w:rPr>
        <w:t>В 2016 – 2017</w:t>
      </w:r>
      <w:r w:rsidR="00E74F32">
        <w:rPr>
          <w:szCs w:val="28"/>
        </w:rPr>
        <w:t xml:space="preserve"> учебном </w:t>
      </w:r>
      <w:r w:rsidR="00747130">
        <w:rPr>
          <w:szCs w:val="28"/>
        </w:rPr>
        <w:t>году: количество мальчиков –  74</w:t>
      </w:r>
      <w:r w:rsidR="00E74F32">
        <w:rPr>
          <w:szCs w:val="28"/>
        </w:rPr>
        <w:tab/>
        <w:t xml:space="preserve"> </w:t>
      </w:r>
      <w:r w:rsidR="00747130">
        <w:rPr>
          <w:szCs w:val="28"/>
        </w:rPr>
        <w:t xml:space="preserve"> (54%), количество девочек  - 64 (46</w:t>
      </w:r>
      <w:r w:rsidR="00E74F32">
        <w:rPr>
          <w:szCs w:val="28"/>
        </w:rPr>
        <w:t>%)</w:t>
      </w:r>
    </w:p>
    <w:p w:rsidR="00E74F32" w:rsidRDefault="00E74F32" w:rsidP="00E74F32">
      <w:pPr>
        <w:spacing w:after="0"/>
        <w:jc w:val="both"/>
        <w:rPr>
          <w:b/>
          <w:szCs w:val="28"/>
        </w:rPr>
      </w:pPr>
    </w:p>
    <w:p w:rsidR="00E74F32" w:rsidRDefault="00747130" w:rsidP="00E74F32">
      <w:pPr>
        <w:spacing w:after="0"/>
        <w:jc w:val="both"/>
        <w:rPr>
          <w:szCs w:val="28"/>
        </w:rPr>
      </w:pPr>
      <w:r>
        <w:rPr>
          <w:b/>
          <w:szCs w:val="28"/>
        </w:rPr>
        <w:lastRenderedPageBreak/>
        <w:t>Группы комбинированной направленности</w:t>
      </w:r>
      <w:r w:rsidRPr="00747130">
        <w:rPr>
          <w:szCs w:val="28"/>
        </w:rPr>
        <w:t>: (старшая, подготовитель</w:t>
      </w:r>
      <w:r w:rsidR="006F0C98">
        <w:rPr>
          <w:szCs w:val="28"/>
        </w:rPr>
        <w:t>ная) дети с ОВЗ (ТНР</w:t>
      </w:r>
      <w:r w:rsidRPr="00747130">
        <w:rPr>
          <w:szCs w:val="28"/>
        </w:rPr>
        <w:t>)</w:t>
      </w:r>
      <w:r w:rsidR="004E3DCA">
        <w:rPr>
          <w:szCs w:val="28"/>
        </w:rPr>
        <w:t xml:space="preserve"> – 15 воспитанников</w:t>
      </w:r>
    </w:p>
    <w:p w:rsidR="00747130" w:rsidRDefault="00747130" w:rsidP="00E74F32">
      <w:pPr>
        <w:spacing w:after="0"/>
        <w:jc w:val="both"/>
        <w:rPr>
          <w:szCs w:val="28"/>
        </w:rPr>
      </w:pPr>
    </w:p>
    <w:p w:rsidR="00747130" w:rsidRDefault="00747130" w:rsidP="00747130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Приоритетные  задачи развития</w:t>
      </w:r>
    </w:p>
    <w:p w:rsidR="00747130" w:rsidRDefault="00747130" w:rsidP="00747130">
      <w:pPr>
        <w:spacing w:after="0"/>
        <w:jc w:val="center"/>
        <w:rPr>
          <w:szCs w:val="28"/>
        </w:rPr>
      </w:pPr>
    </w:p>
    <w:p w:rsidR="00747130" w:rsidRDefault="00747130" w:rsidP="00747130">
      <w:pPr>
        <w:spacing w:after="0"/>
        <w:jc w:val="both"/>
        <w:rPr>
          <w:sz w:val="32"/>
          <w:szCs w:val="32"/>
        </w:rPr>
      </w:pPr>
      <w:r>
        <w:rPr>
          <w:b/>
          <w:szCs w:val="28"/>
        </w:rPr>
        <w:t xml:space="preserve">Проблема: </w:t>
      </w:r>
      <w:r>
        <w:rPr>
          <w:szCs w:val="28"/>
        </w:rPr>
        <w:t xml:space="preserve">недостаточная профессиональная компетентность  педагогов </w:t>
      </w:r>
      <w:proofErr w:type="gramStart"/>
      <w:r>
        <w:rPr>
          <w:szCs w:val="28"/>
        </w:rPr>
        <w:t>в</w:t>
      </w:r>
      <w:proofErr w:type="gramEnd"/>
    </w:p>
    <w:p w:rsidR="00747130" w:rsidRDefault="00747130" w:rsidP="00747130">
      <w:pPr>
        <w:spacing w:after="0"/>
        <w:jc w:val="both"/>
        <w:rPr>
          <w:szCs w:val="28"/>
        </w:rPr>
      </w:pPr>
      <w:r w:rsidRPr="006178BC">
        <w:rPr>
          <w:szCs w:val="28"/>
        </w:rPr>
        <w:t>современны</w:t>
      </w:r>
      <w:r>
        <w:rPr>
          <w:szCs w:val="28"/>
        </w:rPr>
        <w:t>х условиях реализации   ФГОС  дошкольного образования.</w:t>
      </w:r>
    </w:p>
    <w:p w:rsidR="00747130" w:rsidRPr="006178BC" w:rsidRDefault="00747130" w:rsidP="00747130">
      <w:pPr>
        <w:spacing w:after="0"/>
        <w:jc w:val="both"/>
        <w:rPr>
          <w:szCs w:val="28"/>
        </w:rPr>
      </w:pPr>
    </w:p>
    <w:p w:rsidR="00747130" w:rsidRDefault="00747130" w:rsidP="00747130">
      <w:pPr>
        <w:jc w:val="both"/>
        <w:rPr>
          <w:szCs w:val="28"/>
        </w:rPr>
      </w:pPr>
      <w:r>
        <w:rPr>
          <w:b/>
          <w:szCs w:val="28"/>
        </w:rPr>
        <w:t>Цель:</w:t>
      </w:r>
      <w:r>
        <w:rPr>
          <w:szCs w:val="28"/>
        </w:rPr>
        <w:t xml:space="preserve"> обеспечение качества образовательного  процесса путем совершенствования содержания  дошкольного образования,  в условиях введения ФГОС 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 развития детей  в соответствии  с   их возрастными и индивидуальными  особенностями и склонностями.</w:t>
      </w:r>
    </w:p>
    <w:p w:rsidR="00747130" w:rsidRPr="00971020" w:rsidRDefault="00747130" w:rsidP="00747130">
      <w:pPr>
        <w:jc w:val="both"/>
        <w:rPr>
          <w:b/>
          <w:sz w:val="32"/>
          <w:szCs w:val="32"/>
        </w:rPr>
      </w:pPr>
      <w:r>
        <w:rPr>
          <w:b/>
          <w:szCs w:val="28"/>
        </w:rPr>
        <w:t>Задачи</w:t>
      </w:r>
      <w:r>
        <w:rPr>
          <w:b/>
          <w:sz w:val="32"/>
          <w:szCs w:val="32"/>
        </w:rPr>
        <w:t xml:space="preserve">:  </w:t>
      </w:r>
      <w:r>
        <w:rPr>
          <w:szCs w:val="28"/>
        </w:rPr>
        <w:t xml:space="preserve"> </w:t>
      </w:r>
    </w:p>
    <w:p w:rsidR="00747130" w:rsidRDefault="00747130" w:rsidP="00747130">
      <w:pPr>
        <w:jc w:val="both"/>
        <w:rPr>
          <w:szCs w:val="28"/>
        </w:rPr>
      </w:pPr>
      <w:r>
        <w:rPr>
          <w:szCs w:val="28"/>
        </w:rPr>
        <w:t xml:space="preserve"> 1.  Содействовать сохранению  и укреплению  здоровья детей, обеспечению физической и психической безопасности; созданию комфортных условий жизнедеятельности для развития  физических, интеллектуальных и личностных качеств.   </w:t>
      </w:r>
    </w:p>
    <w:p w:rsidR="00747130" w:rsidRPr="00F85EEA" w:rsidRDefault="00747130" w:rsidP="006F0C98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>
        <w:rPr>
          <w:b/>
          <w:sz w:val="32"/>
          <w:szCs w:val="32"/>
        </w:rPr>
        <w:t>2.</w:t>
      </w:r>
      <w:r w:rsidRPr="00F85EEA">
        <w:rPr>
          <w:color w:val="000000" w:themeColor="text1"/>
          <w:szCs w:val="28"/>
        </w:rPr>
        <w:t xml:space="preserve">Совершенствовать модель взаимодействия с семьями воспитанников, обеспечивающих единство подходов к воспитанию и образованию  дошкольников в соответствии с ФГОС </w:t>
      </w:r>
      <w:proofErr w:type="gramStart"/>
      <w:r w:rsidRPr="00F85EEA">
        <w:rPr>
          <w:color w:val="000000" w:themeColor="text1"/>
          <w:szCs w:val="28"/>
        </w:rPr>
        <w:t>ДО</w:t>
      </w:r>
      <w:proofErr w:type="gramEnd"/>
      <w:r w:rsidRPr="00F85EEA">
        <w:rPr>
          <w:color w:val="000000" w:themeColor="text1"/>
          <w:szCs w:val="28"/>
        </w:rPr>
        <w:t>.</w:t>
      </w:r>
    </w:p>
    <w:p w:rsidR="00747130" w:rsidRPr="00747130" w:rsidRDefault="00747130" w:rsidP="006F0C98">
      <w:pPr>
        <w:spacing w:before="100" w:beforeAutospacing="1" w:after="100" w:afterAutospacing="1"/>
        <w:jc w:val="both"/>
        <w:rPr>
          <w:b/>
          <w:sz w:val="32"/>
          <w:szCs w:val="32"/>
        </w:rPr>
      </w:pPr>
      <w:r>
        <w:rPr>
          <w:szCs w:val="28"/>
        </w:rPr>
        <w:t>3.Содействовать</w:t>
      </w:r>
      <w:r w:rsidRPr="002748DC">
        <w:rPr>
          <w:szCs w:val="28"/>
        </w:rPr>
        <w:t xml:space="preserve"> </w:t>
      </w:r>
      <w:r>
        <w:rPr>
          <w:szCs w:val="28"/>
        </w:rPr>
        <w:t xml:space="preserve">овладению способностью использования </w:t>
      </w:r>
      <w:r w:rsidRPr="009750E2">
        <w:rPr>
          <w:szCs w:val="28"/>
        </w:rPr>
        <w:t xml:space="preserve"> интегрированных форм построения образовательного процесса, максимально направленных на формирование предпосылок  учебной  деятельности  у детей дошкольного  возраста  посредством развития целевых компетенций.</w:t>
      </w:r>
      <w:r w:rsidRPr="009750E2">
        <w:rPr>
          <w:b/>
          <w:sz w:val="32"/>
          <w:szCs w:val="32"/>
        </w:rPr>
        <w:t xml:space="preserve"> 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</w:p>
    <w:p w:rsidR="00747130" w:rsidRDefault="00E74F32" w:rsidP="00E74F32">
      <w:pPr>
        <w:spacing w:after="0"/>
        <w:ind w:left="708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Структура управления </w:t>
      </w:r>
    </w:p>
    <w:p w:rsidR="00E74F32" w:rsidRPr="00747130" w:rsidRDefault="00E74F32" w:rsidP="00747130">
      <w:pPr>
        <w:spacing w:after="0"/>
        <w:ind w:left="708"/>
        <w:jc w:val="center"/>
        <w:rPr>
          <w:b/>
          <w:szCs w:val="28"/>
        </w:rPr>
      </w:pPr>
      <w:r>
        <w:rPr>
          <w:b/>
          <w:szCs w:val="28"/>
        </w:rPr>
        <w:t>МБДОУ детский сад №27 города Белово</w:t>
      </w:r>
    </w:p>
    <w:p w:rsidR="00E74F32" w:rsidRDefault="00E74F32" w:rsidP="00E74F32">
      <w:pPr>
        <w:spacing w:after="0"/>
        <w:ind w:left="708"/>
        <w:jc w:val="center"/>
        <w:rPr>
          <w:szCs w:val="28"/>
        </w:rPr>
      </w:pPr>
    </w:p>
    <w:p w:rsidR="00E74F32" w:rsidRDefault="00E74F32" w:rsidP="00E74F3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>Стратегическое   управление МБДОУ   осуществляет    руководитель   детского сада</w:t>
      </w:r>
      <w:r>
        <w:rPr>
          <w:b/>
          <w:szCs w:val="28"/>
        </w:rPr>
        <w:t xml:space="preserve"> -  </w:t>
      </w:r>
      <w:r>
        <w:rPr>
          <w:szCs w:val="28"/>
        </w:rPr>
        <w:t xml:space="preserve">заведующий   совместно с Управляющим советом ДОУ. На этом уровне решаются  принципиальные по  важности вопросы в жизни и деятельности  детского сада: разработка  перспектив развития учреждения, определение основных путей достижения  избранных целей.  </w:t>
      </w:r>
      <w:r>
        <w:rPr>
          <w:szCs w:val="28"/>
        </w:rPr>
        <w:lastRenderedPageBreak/>
        <w:t>Обеспечивается  гласность и открытость в работе дошкольного учреждения.</w:t>
      </w:r>
    </w:p>
    <w:p w:rsidR="00E74F32" w:rsidRDefault="00E74F32" w:rsidP="00E74F32">
      <w:pPr>
        <w:spacing w:after="0"/>
        <w:ind w:left="708"/>
        <w:jc w:val="both"/>
        <w:rPr>
          <w:szCs w:val="28"/>
        </w:rPr>
      </w:pPr>
      <w:r>
        <w:rPr>
          <w:szCs w:val="28"/>
        </w:rPr>
        <w:tab/>
        <w:t>Тактическое управление  находится в компетенции Совета педагогов. Приоритетным направлением Совета является вовлечение родителей  в образовательный процесс ДОУ, где ведущими субъектами взаимодействия  с педагогами становятся сами родители.</w:t>
      </w:r>
    </w:p>
    <w:p w:rsidR="00E74F32" w:rsidRDefault="00E74F32" w:rsidP="00E74F32">
      <w:pPr>
        <w:spacing w:after="0"/>
        <w:ind w:left="708"/>
        <w:jc w:val="both"/>
        <w:rPr>
          <w:szCs w:val="28"/>
        </w:rPr>
      </w:pPr>
    </w:p>
    <w:p w:rsidR="00E74F32" w:rsidRDefault="00E74F32" w:rsidP="00E74F32">
      <w:pPr>
        <w:spacing w:after="0"/>
        <w:ind w:left="708"/>
        <w:jc w:val="both"/>
        <w:rPr>
          <w:szCs w:val="28"/>
        </w:rPr>
      </w:pPr>
      <w:r>
        <w:rPr>
          <w:b/>
          <w:szCs w:val="28"/>
        </w:rPr>
        <w:t>Результатом работы  явилось</w:t>
      </w:r>
      <w:r>
        <w:rPr>
          <w:szCs w:val="28"/>
        </w:rPr>
        <w:t>:</w:t>
      </w:r>
    </w:p>
    <w:p w:rsidR="00E74F32" w:rsidRDefault="00E74F32" w:rsidP="00E74F32">
      <w:pPr>
        <w:pStyle w:val="a6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повышение актив</w:t>
      </w:r>
      <w:r w:rsidR="00747130">
        <w:rPr>
          <w:szCs w:val="28"/>
        </w:rPr>
        <w:t xml:space="preserve">ности родителей в </w:t>
      </w:r>
      <w:proofErr w:type="gramStart"/>
      <w:r>
        <w:rPr>
          <w:szCs w:val="28"/>
        </w:rPr>
        <w:t>образовательном</w:t>
      </w:r>
      <w:proofErr w:type="gramEnd"/>
      <w:r>
        <w:rPr>
          <w:szCs w:val="28"/>
        </w:rPr>
        <w:t xml:space="preserve">  процессе и жизни   детского сада;</w:t>
      </w:r>
    </w:p>
    <w:p w:rsidR="00E74F32" w:rsidRDefault="00E74F32" w:rsidP="00E74F32">
      <w:pPr>
        <w:pStyle w:val="a6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установление доверительных партнерских отношений;</w:t>
      </w:r>
    </w:p>
    <w:p w:rsidR="00E74F32" w:rsidRDefault="00E74F32" w:rsidP="00E74F32">
      <w:pPr>
        <w:pStyle w:val="a6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совместное решение актуальных вопросов воспитания  на заседаниях педагогического совета;</w:t>
      </w:r>
    </w:p>
    <w:p w:rsidR="00E74F32" w:rsidRDefault="00E74F32" w:rsidP="00E74F32">
      <w:pPr>
        <w:pStyle w:val="a6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установление  различных современных, инн</w:t>
      </w:r>
      <w:r w:rsidR="00747130">
        <w:rPr>
          <w:szCs w:val="28"/>
        </w:rPr>
        <w:t>овационных  форм сотрудничества:</w:t>
      </w:r>
    </w:p>
    <w:p w:rsidR="00747130" w:rsidRPr="00747130" w:rsidRDefault="00747130" w:rsidP="00747130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>-</w:t>
      </w:r>
      <w:r w:rsidRPr="00747130">
        <w:rPr>
          <w:szCs w:val="28"/>
        </w:rPr>
        <w:t xml:space="preserve"> </w:t>
      </w:r>
      <w:r>
        <w:rPr>
          <w:szCs w:val="28"/>
        </w:rPr>
        <w:t xml:space="preserve">Клуб «Школа </w:t>
      </w:r>
      <w:proofErr w:type="gramStart"/>
      <w:r>
        <w:rPr>
          <w:szCs w:val="28"/>
        </w:rPr>
        <w:t>заботливых</w:t>
      </w:r>
      <w:proofErr w:type="gramEnd"/>
      <w:r>
        <w:rPr>
          <w:szCs w:val="28"/>
        </w:rPr>
        <w:t xml:space="preserve"> родителей»;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 xml:space="preserve">- консультативная поддержка  родителей в вопросах развития и  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 xml:space="preserve"> </w:t>
      </w:r>
      <w:r w:rsidR="00747130">
        <w:rPr>
          <w:szCs w:val="28"/>
        </w:rPr>
        <w:t xml:space="preserve"> </w:t>
      </w:r>
      <w:r>
        <w:rPr>
          <w:szCs w:val="28"/>
        </w:rPr>
        <w:t xml:space="preserve"> воспитания ребенка;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>-  практикумы для родителей;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>-  педагогическая  гостиная;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>-  участие в Дне открытых дверей и дней  здоровья;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>-  участие в праздниках  досугах, конкурсах;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>-  выставки поделок и рисунков;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>-  участие в создании снежных городков;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>-  участие в оформлении летних участков;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  <w:r>
        <w:rPr>
          <w:szCs w:val="28"/>
        </w:rPr>
        <w:t>-  участие в образовательном процессе.</w:t>
      </w:r>
    </w:p>
    <w:p w:rsidR="00E74F32" w:rsidRDefault="00E74F32" w:rsidP="00E74F32">
      <w:pPr>
        <w:pStyle w:val="a6"/>
        <w:spacing w:after="0"/>
        <w:ind w:left="780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В настоящее время Управляющим  советом ДОУ, Советом педагогов решаются  задачи, которые являются актуальными   в детском саду:  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numPr>
          <w:ilvl w:val="0"/>
          <w:numId w:val="6"/>
        </w:numPr>
        <w:spacing w:after="0"/>
        <w:jc w:val="both"/>
      </w:pPr>
      <w:r>
        <w:t>Повысить конкурентоспособность учреждения путем предоставления широкого спектра качественных образовательных, коррекционных и информационно-просветительских услуг разным категориям заинтересованного населения, внедрения в практику работы ДОУ новых форм дошкольного образования.</w:t>
      </w:r>
    </w:p>
    <w:p w:rsidR="00E74F32" w:rsidRDefault="00E74F32" w:rsidP="00E74F32">
      <w:pPr>
        <w:numPr>
          <w:ilvl w:val="0"/>
          <w:numId w:val="6"/>
        </w:numPr>
        <w:spacing w:after="0"/>
        <w:jc w:val="both"/>
      </w:pPr>
      <w:r>
        <w:t>Совершенствовать систему здоровьесберегающей  деятельности учреждения, с учетом индивидуальных особенностей дошкольников.</w:t>
      </w:r>
    </w:p>
    <w:p w:rsidR="00E74F32" w:rsidRDefault="00E74F32" w:rsidP="00E74F32">
      <w:pPr>
        <w:numPr>
          <w:ilvl w:val="0"/>
          <w:numId w:val="6"/>
        </w:numPr>
        <w:spacing w:after="0"/>
        <w:jc w:val="both"/>
      </w:pPr>
      <w:r>
        <w:lastRenderedPageBreak/>
        <w:t>Модернизировать систему  управления дошкольным образовательным учреждением  в условиях его деятельности в режиме развития.</w:t>
      </w:r>
    </w:p>
    <w:p w:rsidR="00E74F32" w:rsidRDefault="00E74F32" w:rsidP="00E74F32">
      <w:pPr>
        <w:numPr>
          <w:ilvl w:val="0"/>
          <w:numId w:val="6"/>
        </w:numPr>
        <w:spacing w:after="0"/>
        <w:jc w:val="both"/>
      </w:pPr>
      <w:r>
        <w:t>Обеспечить эффективное, результативное функционирование и постоянный рост профессиональной компетентности стабильного коллектива учреждения.  </w:t>
      </w:r>
    </w:p>
    <w:p w:rsidR="00E74F32" w:rsidRDefault="00E74F32" w:rsidP="00E74F32">
      <w:pPr>
        <w:numPr>
          <w:ilvl w:val="0"/>
          <w:numId w:val="6"/>
        </w:numPr>
        <w:spacing w:after="0"/>
        <w:jc w:val="both"/>
      </w:pPr>
      <w:r>
        <w:t>Повышать качество работы с родителями воспитанников. Содействовать повышению роли родителей в образовании ребенка раннего и дошкольного возраста.</w:t>
      </w:r>
    </w:p>
    <w:p w:rsidR="00E74F32" w:rsidRDefault="00E74F32" w:rsidP="00E74F32">
      <w:pPr>
        <w:numPr>
          <w:ilvl w:val="0"/>
          <w:numId w:val="6"/>
        </w:numPr>
        <w:spacing w:after="0"/>
        <w:jc w:val="both"/>
      </w:pPr>
      <w:r>
        <w:t>Привести в соответствие с требованиями  ФГОС дошкольного образования предметно-развивающую среду и материально-техническую базу учреждения.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A01960" w:rsidP="00E74F32">
      <w:pPr>
        <w:spacing w:after="0"/>
        <w:jc w:val="both"/>
        <w:rPr>
          <w:szCs w:val="28"/>
        </w:rPr>
      </w:pPr>
      <w:r>
        <w:rPr>
          <w:szCs w:val="28"/>
        </w:rPr>
        <w:t>С 01.09.2016</w:t>
      </w:r>
      <w:r w:rsidR="00E74F32">
        <w:rPr>
          <w:szCs w:val="28"/>
        </w:rPr>
        <w:t xml:space="preserve"> года   в детском саду было проведено  три  общих собраний коллектива, где рассматривались вопросы о жизнедеятельности дошкольного учреждения.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настоящее время перед педагогическим  советом стоят задачи по активизации профессиональной компетентности  педагогов, перестройке собственной деятельности и развитию новых форм и механизмов оценки и контроля  качества  деятельности детского са</w:t>
      </w:r>
      <w:r w:rsidR="00A01960">
        <w:rPr>
          <w:szCs w:val="28"/>
        </w:rPr>
        <w:t xml:space="preserve">да  по реализации  основной </w:t>
      </w:r>
      <w:r w:rsidR="004E3DCA">
        <w:rPr>
          <w:szCs w:val="28"/>
        </w:rPr>
        <w:t>образовательной программы  ДОУ и адаптированной образовательной программы ДОУ (АООП).</w:t>
      </w:r>
    </w:p>
    <w:p w:rsidR="00E74F32" w:rsidRDefault="00A01960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Особое место </w:t>
      </w:r>
      <w:r w:rsidR="00E74F32">
        <w:rPr>
          <w:szCs w:val="28"/>
        </w:rPr>
        <w:t xml:space="preserve"> отводится методической службе дошкольного учреждения, которая является связующим звеном между жизнедеятельностью  педагогического коллектива и системой образования,  основным назначением  которой является создание коллектива единомышленников, готовых к самообразованию  и саморазвитию.  На данном этапе  методическая служба  решает задачи поиска и обобщения педагогического опыта, повышение профессионального мастерства каждого педагога и развитие творческого потенциала.</w:t>
      </w:r>
    </w:p>
    <w:p w:rsidR="00E74F32" w:rsidRDefault="00E74F32" w:rsidP="00E74F32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В соответствии с  Основной  образовательной программой </w:t>
      </w:r>
      <w:r w:rsidR="004E3DCA">
        <w:rPr>
          <w:rFonts w:eastAsia="Times New Roman" w:cs="Times New Roman"/>
          <w:szCs w:val="28"/>
          <w:lang w:eastAsia="ru-RU"/>
        </w:rPr>
        <w:t xml:space="preserve"> и АООП </w:t>
      </w:r>
      <w:r>
        <w:rPr>
          <w:rFonts w:eastAsia="Times New Roman" w:cs="Times New Roman"/>
          <w:szCs w:val="28"/>
          <w:lang w:eastAsia="ru-RU"/>
        </w:rPr>
        <w:t xml:space="preserve"> на основе анализа уровня развития детей  и психолого-педагогических условий воспитания и обучения МБДОУ  дет</w:t>
      </w:r>
      <w:r w:rsidR="00A01960">
        <w:rPr>
          <w:rFonts w:eastAsia="Times New Roman" w:cs="Times New Roman"/>
          <w:szCs w:val="28"/>
          <w:lang w:eastAsia="ru-RU"/>
        </w:rPr>
        <w:t>ский сад № 27  определил на 2017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="00A01960">
        <w:rPr>
          <w:rFonts w:eastAsia="Times New Roman" w:cs="Times New Roman"/>
          <w:szCs w:val="28"/>
          <w:lang w:eastAsia="ru-RU"/>
        </w:rPr>
        <w:t>2018</w:t>
      </w:r>
      <w:r>
        <w:rPr>
          <w:rFonts w:eastAsia="Times New Roman" w:cs="Times New Roman"/>
          <w:szCs w:val="28"/>
          <w:lang w:eastAsia="ru-RU"/>
        </w:rPr>
        <w:t xml:space="preserve"> учебный год следующие  приоритетные направления деятельности учреждения, соответствующие основным линиям развития ребенка.</w:t>
      </w:r>
    </w:p>
    <w:p w:rsidR="001A3C86" w:rsidRDefault="001A3C86" w:rsidP="00E74F32">
      <w:pPr>
        <w:spacing w:after="0"/>
        <w:ind w:firstLine="708"/>
        <w:jc w:val="both"/>
        <w:rPr>
          <w:szCs w:val="28"/>
        </w:rPr>
      </w:pPr>
    </w:p>
    <w:p w:rsidR="00E74F32" w:rsidRDefault="00E74F32" w:rsidP="00E74F32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Социально – коммуникативное  развитие</w:t>
      </w:r>
    </w:p>
    <w:p w:rsidR="00E74F32" w:rsidRDefault="00E74F32" w:rsidP="00E74F32">
      <w:pPr>
        <w:pStyle w:val="a6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Усвоение норм и ценностей, принятых в обществе, включая моральные  и нравственные ценности;</w:t>
      </w:r>
    </w:p>
    <w:p w:rsidR="00E74F32" w:rsidRDefault="00E74F32" w:rsidP="00E74F32">
      <w:pPr>
        <w:pStyle w:val="a6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Развитие общения  и взаимодействия  ребенка </w:t>
      </w:r>
      <w:proofErr w:type="gramStart"/>
      <w:r>
        <w:rPr>
          <w:rFonts w:eastAsia="Times New Roman" w:cs="Times New Roman"/>
          <w:szCs w:val="28"/>
          <w:lang w:eastAsia="ru-RU"/>
        </w:rPr>
        <w:t>со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взрослыми и сверстниками;</w:t>
      </w:r>
    </w:p>
    <w:p w:rsidR="00E74F32" w:rsidRDefault="00E74F32" w:rsidP="00E74F32">
      <w:pPr>
        <w:pStyle w:val="a6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Становление самостоятельности, целенаправленности и саморегуляции собственных  действий;</w:t>
      </w:r>
    </w:p>
    <w:p w:rsidR="00E74F32" w:rsidRDefault="00E74F32" w:rsidP="00E74F32">
      <w:pPr>
        <w:pStyle w:val="a6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Развитие  социального и эмоционального  интеллекта.</w:t>
      </w:r>
    </w:p>
    <w:p w:rsidR="00E74F32" w:rsidRDefault="00E74F32" w:rsidP="00E74F32">
      <w:pPr>
        <w:pStyle w:val="a6"/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E74F32" w:rsidRDefault="00E74F32" w:rsidP="00E74F32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Познавательное развитие</w:t>
      </w:r>
    </w:p>
    <w:p w:rsidR="00E74F32" w:rsidRDefault="00E74F32" w:rsidP="00E74F32">
      <w:pPr>
        <w:pStyle w:val="a6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Развитие интересов детей, любознательн</w:t>
      </w:r>
      <w:r w:rsidR="001A3C86">
        <w:rPr>
          <w:rFonts w:eastAsia="Times New Roman" w:cs="Times New Roman"/>
          <w:szCs w:val="28"/>
          <w:lang w:eastAsia="ru-RU"/>
        </w:rPr>
        <w:t>ости и познавательной мотивации</w:t>
      </w:r>
      <w:r>
        <w:rPr>
          <w:rFonts w:eastAsia="Times New Roman" w:cs="Times New Roman"/>
          <w:szCs w:val="28"/>
          <w:lang w:eastAsia="ru-RU"/>
        </w:rPr>
        <w:t>;</w:t>
      </w:r>
    </w:p>
    <w:p w:rsidR="00E74F32" w:rsidRDefault="00E74F32" w:rsidP="00E74F32">
      <w:pPr>
        <w:pStyle w:val="a6"/>
        <w:numPr>
          <w:ilvl w:val="0"/>
          <w:numId w:val="9"/>
        </w:num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Формирование у ребенка целостной картины мира на основе знакомства с физическими явлениями и свойствами предметов, развития географических и астрономических представлений,  экологической культуры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E74F32" w:rsidRPr="001A3C86" w:rsidRDefault="00E74F32" w:rsidP="00E74F32">
      <w:pPr>
        <w:pStyle w:val="a6"/>
        <w:numPr>
          <w:ilvl w:val="0"/>
          <w:numId w:val="9"/>
        </w:num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Формирование  представлений  о социокультурных ценностях нашего народа, об отечественных традициях и праздниках, о план</w:t>
      </w:r>
      <w:r w:rsidR="001A3C86">
        <w:rPr>
          <w:rFonts w:eastAsia="Times New Roman" w:cs="Times New Roman"/>
          <w:szCs w:val="28"/>
          <w:lang w:eastAsia="ru-RU"/>
        </w:rPr>
        <w:t>ете Земля  как общем доме людей, об особенностях её природы, многообразии стран и народов мира.</w:t>
      </w:r>
    </w:p>
    <w:p w:rsidR="001A3C86" w:rsidRDefault="001A3C86" w:rsidP="001A3C86">
      <w:pPr>
        <w:pStyle w:val="a6"/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E74F32" w:rsidRDefault="00E74F32" w:rsidP="001A3C86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Речевое развитие</w:t>
      </w:r>
    </w:p>
    <w:p w:rsidR="00E74F32" w:rsidRDefault="00E74F32" w:rsidP="001A3C86">
      <w:pPr>
        <w:pStyle w:val="a6"/>
        <w:numPr>
          <w:ilvl w:val="0"/>
          <w:numId w:val="10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Развитие  связной, грамматически  правильной  диалогической и монологической  речи;</w:t>
      </w:r>
    </w:p>
    <w:p w:rsidR="00E74F32" w:rsidRDefault="00E74F32" w:rsidP="00E74F32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Владение речью как средством  общения и культуры, развитие речевого творчества.</w:t>
      </w:r>
    </w:p>
    <w:p w:rsidR="00E74F32" w:rsidRDefault="00E74F32" w:rsidP="00E74F32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Художественно – эстетическое развитие</w:t>
      </w:r>
    </w:p>
    <w:p w:rsidR="00E74F32" w:rsidRDefault="00E74F32" w:rsidP="00E74F32">
      <w:pPr>
        <w:pStyle w:val="a6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Становление эстетического отношения  к окружающему миру, развитие предпосылок  ценностно-смыслового восприятия  и понимания произведений искусства, мира природы;</w:t>
      </w:r>
    </w:p>
    <w:p w:rsidR="00E74F32" w:rsidRDefault="00E74F32" w:rsidP="00E74F32">
      <w:pPr>
        <w:pStyle w:val="a6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74F32" w:rsidRDefault="00E74F32" w:rsidP="00E74F32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Физическое развитие</w:t>
      </w:r>
    </w:p>
    <w:p w:rsidR="00E74F32" w:rsidRDefault="00E74F32" w:rsidP="00E74F32">
      <w:pPr>
        <w:pStyle w:val="a6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Становление ценностей  здорового образа жизни, овладение его элементарными  нормами и правилами (в питании, двигательном режиме, закаливании, при формировании полезных привычек)</w:t>
      </w:r>
    </w:p>
    <w:p w:rsidR="00E74F32" w:rsidRDefault="00E74F32" w:rsidP="00E74F32">
      <w:pPr>
        <w:pStyle w:val="a6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Приобретение опыта в разнообразных видах двигательной  деятельности, не наносящем  ущерба организму.</w:t>
      </w:r>
    </w:p>
    <w:p w:rsidR="00E74F32" w:rsidRDefault="00E74F32" w:rsidP="00E74F32">
      <w:pPr>
        <w:pStyle w:val="a6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74F32" w:rsidRDefault="00E74F32" w:rsidP="00E74F3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Взаимодействие с родителями</w:t>
      </w:r>
    </w:p>
    <w:p w:rsidR="00E74F32" w:rsidRDefault="00E74F32" w:rsidP="00E74F32">
      <w:pPr>
        <w:pStyle w:val="a6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74F32" w:rsidRDefault="00E74F32" w:rsidP="006F0C98">
      <w:pPr>
        <w:pStyle w:val="a6"/>
        <w:numPr>
          <w:ilvl w:val="0"/>
          <w:numId w:val="12"/>
        </w:numPr>
        <w:spacing w:after="0"/>
        <w:ind w:hanging="720"/>
        <w:jc w:val="both"/>
        <w:rPr>
          <w:szCs w:val="28"/>
        </w:rPr>
      </w:pPr>
      <w:r>
        <w:rPr>
          <w:szCs w:val="28"/>
        </w:rPr>
        <w:t>Повышение качества взаимодействия с род</w:t>
      </w:r>
      <w:r w:rsidR="006F0C98">
        <w:rPr>
          <w:szCs w:val="28"/>
        </w:rPr>
        <w:t>ителями воспитанников, содейст</w:t>
      </w:r>
      <w:r>
        <w:rPr>
          <w:szCs w:val="28"/>
        </w:rPr>
        <w:t>вие  повышению роли родителей в образовании ребенка  раннего и дошкольного  возраста посредством создания</w:t>
      </w:r>
      <w:r w:rsidR="006F0C98">
        <w:rPr>
          <w:szCs w:val="28"/>
        </w:rPr>
        <w:t xml:space="preserve"> </w:t>
      </w:r>
      <w:r>
        <w:rPr>
          <w:szCs w:val="28"/>
        </w:rPr>
        <w:lastRenderedPageBreak/>
        <w:t>образовательных проектов    совместно с семьей на основе выявления потребностей и поддержки образовательных инициатив семьи.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</w:p>
    <w:p w:rsidR="00E74F32" w:rsidRDefault="00E74F32" w:rsidP="00E74F32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t>Основной формой работы с дошкольниками в детском саду  являются непосредственно образовательная деятельность, которая проводится  в индивидуальной, подгрупповой, фронтальной форме.</w:t>
      </w:r>
    </w:p>
    <w:p w:rsidR="00E74F32" w:rsidRDefault="00E74F32" w:rsidP="00E74F32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t>Знания, опыт приобретенные в учебно-игровой деятельности, используются детьми в самостоятельной, художественной, изобразительной и музыкально-театрализованной  деятельности и творческих играх.</w:t>
      </w:r>
    </w:p>
    <w:p w:rsidR="00E74F32" w:rsidRDefault="00E74F32" w:rsidP="00E74F32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t>Таким образом, перед педагогическим коллективом детского сада стоит задача совершенствования  профессиональной компетентности педагогов в системе  повышения квалификации и обеспечения качества образовательного процесса  путем совершенствования  содержания дошкольного образования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>в условиях  реализации   ФГОС дошкольного образования.</w:t>
      </w:r>
    </w:p>
    <w:p w:rsidR="00E74F32" w:rsidRDefault="00E74F32" w:rsidP="00E74F32">
      <w:pPr>
        <w:spacing w:after="0"/>
        <w:jc w:val="both"/>
        <w:rPr>
          <w:b/>
          <w:szCs w:val="28"/>
        </w:rPr>
      </w:pPr>
    </w:p>
    <w:p w:rsidR="00E74F32" w:rsidRDefault="00E74F32" w:rsidP="00E74F32">
      <w:pPr>
        <w:spacing w:after="0" w:line="240" w:lineRule="auto"/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Условия осуществления</w:t>
      </w:r>
    </w:p>
    <w:p w:rsidR="00E74F32" w:rsidRDefault="00E74F32" w:rsidP="00E74F32">
      <w:pPr>
        <w:spacing w:after="0" w:line="24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воспитательно-образовательного процесса</w:t>
      </w:r>
    </w:p>
    <w:p w:rsidR="00E74F32" w:rsidRDefault="00E74F32" w:rsidP="00E74F32">
      <w:pPr>
        <w:spacing w:after="0"/>
        <w:ind w:left="360"/>
        <w:jc w:val="center"/>
        <w:rPr>
          <w:b/>
          <w:sz w:val="32"/>
          <w:szCs w:val="32"/>
        </w:rPr>
      </w:pPr>
    </w:p>
    <w:p w:rsidR="00E74F32" w:rsidRDefault="00E74F32" w:rsidP="00E74F32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Целью </w:t>
      </w:r>
      <w:r>
        <w:rPr>
          <w:szCs w:val="28"/>
        </w:rPr>
        <w:t>деятельности ДОУ  по реализации ФГОС дошкольного образования явилось содействие природосообразному  и гармоничному развитию личности дошкольника (физическому, социально-коммуникативному, познавательному, речевому и художественно-эстетическому) в условиях целостного,  комплексного  и интегративного  образовательного процесса, достижение воспитанниками физической,  психологической  и личностной  готовности для успешного освоения им основных  образовательных программ начального общего образования.</w:t>
      </w:r>
    </w:p>
    <w:p w:rsidR="00E74F32" w:rsidRDefault="00E74F32" w:rsidP="00E74F32">
      <w:pPr>
        <w:pStyle w:val="a6"/>
        <w:spacing w:after="0" w:line="240" w:lineRule="auto"/>
        <w:ind w:left="1080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Кадровый потенциал</w:t>
      </w:r>
    </w:p>
    <w:p w:rsidR="00E74F32" w:rsidRDefault="001A3C86" w:rsidP="00E74F32">
      <w:pPr>
        <w:spacing w:after="0"/>
        <w:ind w:left="360"/>
        <w:jc w:val="both"/>
        <w:rPr>
          <w:szCs w:val="28"/>
        </w:rPr>
      </w:pPr>
      <w:r>
        <w:rPr>
          <w:szCs w:val="28"/>
        </w:rPr>
        <w:t>В МБДОУ работает -   28</w:t>
      </w:r>
      <w:r w:rsidR="00E74F32">
        <w:rPr>
          <w:szCs w:val="28"/>
        </w:rPr>
        <w:t xml:space="preserve"> работников</w:t>
      </w:r>
    </w:p>
    <w:p w:rsidR="00E74F32" w:rsidRDefault="00E74F32" w:rsidP="00E74F32">
      <w:pPr>
        <w:spacing w:after="0"/>
        <w:ind w:left="360"/>
        <w:jc w:val="both"/>
        <w:rPr>
          <w:szCs w:val="28"/>
        </w:rPr>
      </w:pPr>
      <w:r>
        <w:rPr>
          <w:b/>
          <w:szCs w:val="28"/>
        </w:rPr>
        <w:t>Педагогический состав</w:t>
      </w:r>
      <w:r>
        <w:rPr>
          <w:szCs w:val="28"/>
        </w:rPr>
        <w:t xml:space="preserve">  - 13  педагогов</w:t>
      </w:r>
    </w:p>
    <w:p w:rsidR="00E74F32" w:rsidRDefault="00E74F32" w:rsidP="00E74F32">
      <w:pPr>
        <w:spacing w:after="0"/>
        <w:ind w:left="360"/>
        <w:jc w:val="both"/>
        <w:rPr>
          <w:szCs w:val="28"/>
        </w:rPr>
      </w:pPr>
    </w:p>
    <w:p w:rsidR="00E74F32" w:rsidRDefault="00E74F32" w:rsidP="00E74F32">
      <w:pPr>
        <w:spacing w:after="0"/>
        <w:ind w:left="360"/>
        <w:jc w:val="both"/>
        <w:rPr>
          <w:szCs w:val="28"/>
        </w:rPr>
      </w:pPr>
    </w:p>
    <w:p w:rsidR="00E74F32" w:rsidRDefault="00E74F32" w:rsidP="00E74F32">
      <w:pPr>
        <w:spacing w:after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Сведения о педагогических работниках </w:t>
      </w:r>
    </w:p>
    <w:p w:rsidR="00E74F32" w:rsidRDefault="001A3C86" w:rsidP="00E74F32">
      <w:pPr>
        <w:spacing w:after="0"/>
        <w:ind w:left="360"/>
        <w:jc w:val="center"/>
        <w:rPr>
          <w:b/>
          <w:szCs w:val="28"/>
        </w:rPr>
      </w:pPr>
      <w:r>
        <w:rPr>
          <w:b/>
          <w:szCs w:val="28"/>
        </w:rPr>
        <w:t>на 2016 – 2017</w:t>
      </w:r>
      <w:r w:rsidR="00E74F32">
        <w:rPr>
          <w:b/>
          <w:szCs w:val="28"/>
        </w:rPr>
        <w:t xml:space="preserve"> учебный год</w:t>
      </w:r>
    </w:p>
    <w:p w:rsidR="00E74F32" w:rsidRDefault="00E74F32" w:rsidP="00E74F32">
      <w:pPr>
        <w:tabs>
          <w:tab w:val="left" w:pos="9355"/>
        </w:tabs>
        <w:spacing w:after="0" w:line="240" w:lineRule="auto"/>
        <w:ind w:right="-6"/>
        <w:jc w:val="both"/>
      </w:pPr>
      <w:r>
        <w:t xml:space="preserve"> воспитателей – 10</w:t>
      </w:r>
    </w:p>
    <w:p w:rsidR="00E74F32" w:rsidRDefault="00E74F32" w:rsidP="00E74F32">
      <w:pPr>
        <w:tabs>
          <w:tab w:val="left" w:pos="9355"/>
        </w:tabs>
        <w:spacing w:after="0" w:line="240" w:lineRule="auto"/>
        <w:ind w:right="-6"/>
        <w:jc w:val="both"/>
      </w:pPr>
      <w:r>
        <w:t xml:space="preserve"> старший воспитатель – 1</w:t>
      </w:r>
    </w:p>
    <w:p w:rsidR="00E74F32" w:rsidRDefault="00E74F32" w:rsidP="00E74F32">
      <w:pPr>
        <w:tabs>
          <w:tab w:val="left" w:pos="9355"/>
        </w:tabs>
        <w:spacing w:after="0" w:line="240" w:lineRule="auto"/>
        <w:ind w:right="-6"/>
        <w:jc w:val="both"/>
      </w:pPr>
      <w:r>
        <w:t xml:space="preserve"> учитель-логопед – 1</w:t>
      </w:r>
    </w:p>
    <w:p w:rsidR="00E74F32" w:rsidRDefault="00E74F32" w:rsidP="00E74F32">
      <w:pPr>
        <w:tabs>
          <w:tab w:val="left" w:pos="9355"/>
        </w:tabs>
        <w:spacing w:after="0" w:line="240" w:lineRule="auto"/>
        <w:ind w:right="-6"/>
        <w:jc w:val="both"/>
      </w:pPr>
      <w:r>
        <w:t xml:space="preserve"> музыкальный руководитель –  1</w:t>
      </w:r>
    </w:p>
    <w:p w:rsidR="00E74F32" w:rsidRDefault="00E74F32" w:rsidP="00E74F32">
      <w:pPr>
        <w:tabs>
          <w:tab w:val="left" w:pos="9355"/>
        </w:tabs>
        <w:spacing w:after="0" w:line="240" w:lineRule="auto"/>
        <w:ind w:right="-6"/>
        <w:jc w:val="both"/>
      </w:pPr>
    </w:p>
    <w:p w:rsidR="00E74F32" w:rsidRDefault="00E74F32" w:rsidP="00E74F32">
      <w:pPr>
        <w:tabs>
          <w:tab w:val="left" w:pos="9355"/>
        </w:tabs>
        <w:spacing w:after="0" w:line="240" w:lineRule="auto"/>
        <w:ind w:right="-6"/>
        <w:jc w:val="both"/>
      </w:pPr>
    </w:p>
    <w:p w:rsidR="00E74F32" w:rsidRDefault="00E74F32" w:rsidP="00E74F32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Образовательный уровень педагогических кадров</w:t>
      </w:r>
    </w:p>
    <w:p w:rsidR="00E74F32" w:rsidRDefault="00E74F32" w:rsidP="00E74F32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Расстановка педагогических кадров</w:t>
      </w:r>
    </w:p>
    <w:p w:rsidR="00E74F32" w:rsidRDefault="00E74F32" w:rsidP="00E74F32">
      <w:pPr>
        <w:spacing w:after="0"/>
        <w:jc w:val="center"/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462"/>
        <w:gridCol w:w="1686"/>
        <w:gridCol w:w="1377"/>
        <w:gridCol w:w="1676"/>
        <w:gridCol w:w="1996"/>
        <w:gridCol w:w="1042"/>
        <w:gridCol w:w="1332"/>
      </w:tblGrid>
      <w:tr w:rsidR="00E74F32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</w:t>
            </w:r>
          </w:p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педагогов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</w:t>
            </w:r>
          </w:p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  <w:p w:rsidR="00E74F32" w:rsidRDefault="00E74F32">
            <w:pPr>
              <w:jc w:val="center"/>
              <w:rPr>
                <w:bCs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стаж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Квалиф</w:t>
            </w:r>
            <w:proofErr w:type="spellEnd"/>
            <w:r>
              <w:rPr>
                <w:bCs/>
                <w:sz w:val="24"/>
                <w:szCs w:val="24"/>
              </w:rPr>
              <w:t xml:space="preserve"> категория</w:t>
            </w:r>
          </w:p>
        </w:tc>
      </w:tr>
      <w:tr w:rsidR="00E74F32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Навойникова  </w:t>
            </w:r>
          </w:p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Валентина</w:t>
            </w:r>
          </w:p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Анатольевна.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rPr>
                <w:bCs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</w:t>
            </w:r>
          </w:p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1A3C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E74F32" w:rsidTr="007A2620">
        <w:trPr>
          <w:trHeight w:val="780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457A" w:rsidRDefault="001B45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Голубничая</w:t>
            </w:r>
          </w:p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</w:t>
            </w:r>
          </w:p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Сергеевна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2620" w:rsidRDefault="00E74F3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подготов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старшая</w:t>
            </w:r>
          </w:p>
          <w:p w:rsidR="00E74F32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группы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  <w:p w:rsidR="00E74F32" w:rsidRDefault="00E74F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7A2620" w:rsidTr="007A2620">
        <w:trPr>
          <w:trHeight w:val="660"/>
        </w:trPr>
        <w:tc>
          <w:tcPr>
            <w:tcW w:w="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2620" w:rsidRDefault="007A2620" w:rsidP="00542E2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</w:t>
            </w:r>
          </w:p>
          <w:p w:rsidR="007A2620" w:rsidRDefault="007A2620" w:rsidP="00542E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2620" w:rsidRDefault="007A2620" w:rsidP="00542E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группы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2620" w:rsidRDefault="007A2620" w:rsidP="00542E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Музыкальный </w:t>
            </w:r>
          </w:p>
          <w:p w:rsidR="007A2620" w:rsidRDefault="007A2620" w:rsidP="00542E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2620" w:rsidRDefault="007A2620" w:rsidP="00542E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  <w:p w:rsidR="007A2620" w:rsidRDefault="007A2620" w:rsidP="00542E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педагогическое</w:t>
            </w:r>
          </w:p>
          <w:p w:rsidR="007A2620" w:rsidRDefault="007A2620" w:rsidP="00542E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2620" w:rsidRDefault="007A2620" w:rsidP="00542E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Соответ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заним</w:t>
            </w:r>
            <w:proofErr w:type="spellEnd"/>
            <w:r>
              <w:rPr>
                <w:bCs/>
                <w:sz w:val="24"/>
                <w:szCs w:val="24"/>
              </w:rPr>
              <w:t xml:space="preserve"> должности</w:t>
            </w:r>
          </w:p>
        </w:tc>
      </w:tr>
      <w:tr w:rsidR="007A2620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Прокудина  Галина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Леонидовна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 группа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профессиональн</w:t>
            </w:r>
            <w:proofErr w:type="spellEnd"/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Студентка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БИФ </w:t>
            </w:r>
            <w:proofErr w:type="spellStart"/>
            <w:r>
              <w:rPr>
                <w:bCs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</w:p>
        </w:tc>
      </w:tr>
      <w:tr w:rsidR="007A2620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Пестова  Татьяна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младшая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профессиональн</w:t>
            </w:r>
            <w:proofErr w:type="spellEnd"/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7A2620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1B45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Рубцова</w:t>
            </w:r>
            <w:r w:rsidR="007A2620">
              <w:rPr>
                <w:bCs/>
                <w:sz w:val="24"/>
                <w:szCs w:val="24"/>
              </w:rPr>
              <w:t xml:space="preserve">  Галина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профессиональн</w:t>
            </w:r>
            <w:proofErr w:type="spellEnd"/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7A2620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Прокудина   Ирина 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Викторовна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профессиональн</w:t>
            </w:r>
            <w:proofErr w:type="spellEnd"/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7A2620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Антощук</w:t>
            </w:r>
            <w:proofErr w:type="spellEnd"/>
            <w:r>
              <w:rPr>
                <w:bCs/>
                <w:sz w:val="24"/>
                <w:szCs w:val="24"/>
              </w:rPr>
              <w:t xml:space="preserve">  Светлана 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профессиональн</w:t>
            </w:r>
            <w:proofErr w:type="spellEnd"/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</w:t>
            </w:r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Студентка</w:t>
            </w:r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БИФ </w:t>
            </w:r>
            <w:proofErr w:type="spellStart"/>
            <w:r>
              <w:rPr>
                <w:bCs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7A2620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Перлова</w:t>
            </w:r>
            <w:proofErr w:type="spellEnd"/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1B45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7A2620">
              <w:rPr>
                <w:bCs/>
                <w:sz w:val="24"/>
                <w:szCs w:val="24"/>
              </w:rPr>
              <w:t>таршая  группа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Соответ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заним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должнос</w:t>
            </w:r>
            <w:proofErr w:type="spellEnd"/>
          </w:p>
        </w:tc>
      </w:tr>
      <w:tr w:rsidR="007A2620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Горбачева Ирина Сергеевна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профессиональн</w:t>
            </w:r>
            <w:proofErr w:type="spellEnd"/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</w:t>
            </w:r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Студентка</w:t>
            </w:r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БИФ </w:t>
            </w:r>
            <w:proofErr w:type="spellStart"/>
            <w:r>
              <w:rPr>
                <w:bCs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Соответ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заним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должнос</w:t>
            </w:r>
            <w:proofErr w:type="spellEnd"/>
          </w:p>
        </w:tc>
      </w:tr>
      <w:tr w:rsidR="007A2620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Гладышева  Ольга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1B457A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Вторая </w:t>
            </w:r>
            <w:r w:rsidR="007A2620">
              <w:rPr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профессиональн</w:t>
            </w:r>
            <w:proofErr w:type="spellEnd"/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</w:t>
            </w:r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Студентка</w:t>
            </w:r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БИФ </w:t>
            </w:r>
            <w:proofErr w:type="spellStart"/>
            <w:r>
              <w:rPr>
                <w:bCs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Соответ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заним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должнос</w:t>
            </w:r>
            <w:proofErr w:type="spellEnd"/>
          </w:p>
        </w:tc>
      </w:tr>
      <w:tr w:rsidR="007A2620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Серебрякова 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Татьяна 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года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7A2620" w:rsidTr="007A2620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Цыганкова Надежда Васильевна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1B45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7A2620">
              <w:rPr>
                <w:bCs/>
                <w:sz w:val="24"/>
                <w:szCs w:val="24"/>
              </w:rPr>
              <w:t>торая группа раннего возраста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профессиональн</w:t>
            </w:r>
            <w:proofErr w:type="spellEnd"/>
          </w:p>
          <w:p w:rsidR="007A2620" w:rsidRDefault="007A2620" w:rsidP="007A26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20" w:rsidRDefault="007A26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кв.к.</w:t>
            </w:r>
          </w:p>
        </w:tc>
      </w:tr>
    </w:tbl>
    <w:p w:rsidR="007A2620" w:rsidRDefault="007A2620" w:rsidP="0038338B">
      <w:pPr>
        <w:pStyle w:val="a3"/>
        <w:jc w:val="left"/>
        <w:rPr>
          <w:sz w:val="24"/>
        </w:rPr>
      </w:pPr>
    </w:p>
    <w:p w:rsidR="007A2620" w:rsidRDefault="007A2620" w:rsidP="00E74F32">
      <w:pPr>
        <w:pStyle w:val="a3"/>
        <w:rPr>
          <w:sz w:val="24"/>
        </w:rPr>
      </w:pPr>
    </w:p>
    <w:p w:rsidR="00E74F32" w:rsidRDefault="00E74F32" w:rsidP="00E74F32">
      <w:pPr>
        <w:pStyle w:val="a3"/>
        <w:rPr>
          <w:b w:val="0"/>
          <w:sz w:val="24"/>
        </w:rPr>
      </w:pPr>
      <w:r>
        <w:rPr>
          <w:sz w:val="24"/>
        </w:rPr>
        <w:t xml:space="preserve">Качественная характеристика педагогического коллектива </w:t>
      </w:r>
    </w:p>
    <w:p w:rsidR="00E74F32" w:rsidRDefault="00E74F32" w:rsidP="00E74F32">
      <w:pPr>
        <w:pStyle w:val="a3"/>
        <w:rPr>
          <w:sz w:val="24"/>
        </w:rPr>
      </w:pPr>
      <w:r>
        <w:rPr>
          <w:sz w:val="24"/>
        </w:rPr>
        <w:t xml:space="preserve">по стажу </w:t>
      </w:r>
      <w:proofErr w:type="gramStart"/>
      <w:r>
        <w:rPr>
          <w:sz w:val="24"/>
        </w:rPr>
        <w:t>педагогической</w:t>
      </w:r>
      <w:proofErr w:type="gramEnd"/>
      <w:r>
        <w:rPr>
          <w:sz w:val="24"/>
        </w:rPr>
        <w:t xml:space="preserve"> деятельности</w:t>
      </w:r>
    </w:p>
    <w:p w:rsidR="007A2620" w:rsidRDefault="007A2620" w:rsidP="00E74F32">
      <w:pPr>
        <w:pStyle w:val="a3"/>
        <w:rPr>
          <w:b w:val="0"/>
          <w:sz w:val="24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791"/>
        <w:gridCol w:w="1701"/>
        <w:gridCol w:w="1560"/>
        <w:gridCol w:w="1559"/>
        <w:gridCol w:w="1417"/>
        <w:gridCol w:w="864"/>
      </w:tblGrid>
      <w:tr w:rsidR="00E74F32" w:rsidTr="00E74F3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Стаж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5 - 10</w:t>
            </w:r>
          </w:p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10 -20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Свыше</w:t>
            </w:r>
          </w:p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</w:tr>
      <w:tr w:rsidR="00E74F32" w:rsidTr="00E74F3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Кол-во</w:t>
            </w:r>
          </w:p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  <w:p w:rsidR="00E74F32" w:rsidRDefault="0038338B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15 </w:t>
            </w:r>
            <w:r w:rsidR="00374884">
              <w:rPr>
                <w:b w:val="0"/>
                <w:sz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38338B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  <w:p w:rsidR="00E74F32" w:rsidRDefault="0038338B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15</w:t>
            </w:r>
            <w:r w:rsidR="00374884">
              <w:rPr>
                <w:b w:val="0"/>
                <w:sz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</w:t>
            </w:r>
          </w:p>
          <w:p w:rsidR="00E74F32" w:rsidRDefault="00374884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38338B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  <w:p w:rsidR="00E74F32" w:rsidRDefault="0038338B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15</w:t>
            </w:r>
            <w:r w:rsidR="00374884">
              <w:rPr>
                <w:b w:val="0"/>
                <w:sz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38338B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</w:p>
          <w:p w:rsidR="00E74F32" w:rsidRDefault="0038338B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32 </w:t>
            </w:r>
            <w:r w:rsidR="00374884">
              <w:rPr>
                <w:b w:val="0"/>
                <w:sz w:val="24"/>
                <w:lang w:eastAsia="en-US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</w:t>
            </w:r>
          </w:p>
          <w:p w:rsidR="00E74F32" w:rsidRDefault="00E74F3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100%</w:t>
            </w:r>
          </w:p>
        </w:tc>
      </w:tr>
    </w:tbl>
    <w:p w:rsidR="0038338B" w:rsidRDefault="0038338B" w:rsidP="00E74F32">
      <w:pPr>
        <w:pStyle w:val="a3"/>
        <w:rPr>
          <w:sz w:val="24"/>
        </w:rPr>
      </w:pPr>
    </w:p>
    <w:p w:rsidR="00E74F32" w:rsidRDefault="00E74F32" w:rsidP="00E74F32">
      <w:pPr>
        <w:pStyle w:val="a3"/>
        <w:rPr>
          <w:b w:val="0"/>
          <w:sz w:val="24"/>
          <w:lang w:val="en-US"/>
        </w:rPr>
      </w:pPr>
      <w:r>
        <w:rPr>
          <w:sz w:val="24"/>
        </w:rPr>
        <w:t>Возрастная характеристика педагогического коллектива</w:t>
      </w:r>
    </w:p>
    <w:p w:rsidR="00E74F32" w:rsidRDefault="00E74F32" w:rsidP="00E74F32">
      <w:pPr>
        <w:pStyle w:val="a3"/>
        <w:jc w:val="left"/>
        <w:rPr>
          <w:b w:val="0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811"/>
        <w:gridCol w:w="800"/>
        <w:gridCol w:w="972"/>
        <w:gridCol w:w="853"/>
        <w:gridCol w:w="899"/>
        <w:gridCol w:w="836"/>
        <w:gridCol w:w="781"/>
        <w:gridCol w:w="800"/>
        <w:gridCol w:w="1314"/>
        <w:gridCol w:w="847"/>
      </w:tblGrid>
      <w:tr w:rsidR="0038338B" w:rsidTr="003833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Возраст</w:t>
            </w:r>
          </w:p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20-25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25-30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30-35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35-40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40-45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45-50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50-55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55-60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старш</w:t>
            </w:r>
            <w:proofErr w:type="spellEnd"/>
          </w:p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</w:tr>
      <w:tr w:rsidR="0038338B" w:rsidTr="003833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Кол-во</w:t>
            </w:r>
          </w:p>
          <w:p w:rsidR="00E74F32" w:rsidRDefault="00E74F32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38338B" w:rsidP="0038338B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38338B" w:rsidP="0038338B">
            <w:pPr>
              <w:spacing w:after="0"/>
              <w:jc w:val="center"/>
            </w:pPr>
            <w:r>
              <w:t>1</w:t>
            </w:r>
          </w:p>
          <w:p w:rsidR="0038338B" w:rsidRDefault="0038338B" w:rsidP="0038338B">
            <w:pPr>
              <w:spacing w:after="0"/>
              <w:jc w:val="center"/>
            </w:pPr>
            <w:r>
              <w:t>7,6%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3</w:t>
            </w:r>
          </w:p>
          <w:p w:rsidR="00E74F32" w:rsidRDefault="0038338B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23%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</w:t>
            </w:r>
          </w:p>
          <w:p w:rsidR="00E74F32" w:rsidRDefault="0038338B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7,6%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38338B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  <w:p w:rsidR="00E74F32" w:rsidRDefault="0038338B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31%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38338B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</w:t>
            </w:r>
          </w:p>
          <w:p w:rsidR="0038338B" w:rsidRDefault="0038338B" w:rsidP="0038338B">
            <w:pPr>
              <w:pStyle w:val="a3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15,3%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</w:t>
            </w:r>
          </w:p>
          <w:p w:rsidR="00E74F32" w:rsidRDefault="0038338B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7,6%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38338B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</w:t>
            </w:r>
          </w:p>
          <w:p w:rsidR="00E74F32" w:rsidRDefault="00E74F32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</w:t>
            </w:r>
          </w:p>
          <w:p w:rsidR="0038338B" w:rsidRDefault="0038338B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2" w:rsidRDefault="00E74F32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13</w:t>
            </w:r>
          </w:p>
          <w:p w:rsidR="00E74F32" w:rsidRDefault="00E74F32">
            <w:pPr>
              <w:pStyle w:val="a3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100%</w:t>
            </w:r>
          </w:p>
        </w:tc>
      </w:tr>
    </w:tbl>
    <w:p w:rsidR="00E74F32" w:rsidRDefault="00E74F32" w:rsidP="00E74F32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E74F32" w:rsidRDefault="00E74F32" w:rsidP="00E74F3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Курсовая подготовка педагогов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510"/>
        <w:gridCol w:w="1176"/>
        <w:gridCol w:w="1702"/>
        <w:gridCol w:w="992"/>
        <w:gridCol w:w="851"/>
        <w:gridCol w:w="850"/>
        <w:gridCol w:w="815"/>
      </w:tblGrid>
      <w:tr w:rsidR="00EB3885" w:rsidTr="00EB388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</w:t>
            </w:r>
          </w:p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Долж</w:t>
            </w:r>
            <w:proofErr w:type="spellEnd"/>
          </w:p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Дата </w:t>
            </w:r>
            <w:proofErr w:type="spellStart"/>
            <w:r>
              <w:rPr>
                <w:bCs/>
                <w:sz w:val="24"/>
                <w:szCs w:val="24"/>
              </w:rPr>
              <w:t>прохож</w:t>
            </w:r>
            <w:proofErr w:type="spellEnd"/>
          </w:p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EB3885" w:rsidRDefault="00EB38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374884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B3885" w:rsidTr="00EB388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EB388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Навойникова </w:t>
            </w:r>
          </w:p>
          <w:p w:rsidR="00EB3885" w:rsidRDefault="00EB388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Валентина 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  <w:p w:rsidR="00EB3885" w:rsidRDefault="00EB3885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Default="00EB3885" w:rsidP="00EB3885">
            <w:pPr>
              <w:pStyle w:val="a6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Pr="00EB3885" w:rsidRDefault="00EB3885" w:rsidP="003653E7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5" w:rsidRPr="00374884" w:rsidRDefault="00EB3885" w:rsidP="00374884">
            <w:pPr>
              <w:pStyle w:val="a6"/>
              <w:numPr>
                <w:ilvl w:val="0"/>
                <w:numId w:val="12"/>
              </w:numPr>
              <w:spacing w:after="0"/>
              <w:rPr>
                <w:bCs/>
                <w:sz w:val="24"/>
                <w:szCs w:val="24"/>
              </w:rPr>
            </w:pPr>
          </w:p>
          <w:p w:rsidR="00EB3885" w:rsidRDefault="00EB3885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Default="00EB3885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</w:tc>
      </w:tr>
      <w:tr w:rsidR="00EB3885" w:rsidTr="00EB388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6F0C9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Голубничая</w:t>
            </w:r>
            <w:r w:rsidR="00EB3885">
              <w:rPr>
                <w:bCs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EB388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</w:t>
            </w:r>
          </w:p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логоп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Default="00EB3885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85" w:rsidRDefault="00EB3885">
            <w:pPr>
              <w:pStyle w:val="a6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5" w:rsidRPr="00374884" w:rsidRDefault="00EB3885" w:rsidP="00374884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85" w:rsidRDefault="00EB3885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653E7" w:rsidTr="00EB388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 w:rsidP="00542E28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 w:rsidP="00542E28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 </w:t>
            </w:r>
            <w:proofErr w:type="spellStart"/>
            <w:r>
              <w:rPr>
                <w:bCs/>
                <w:sz w:val="24"/>
                <w:szCs w:val="24"/>
              </w:rPr>
              <w:t>руков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 w:rsidP="00542E28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653E7" w:rsidTr="00EB388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Рубцова Галина Васильевна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воспит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Pr="00374884" w:rsidRDefault="003653E7" w:rsidP="00374884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 w:rsidP="00374884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 w:rsidP="00EB3885">
            <w:pPr>
              <w:pStyle w:val="a6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653E7" w:rsidTr="00EB388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Серебрякова  Татьяна Васильевна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Pr="00374884" w:rsidRDefault="003653E7" w:rsidP="00374884">
            <w:pPr>
              <w:pStyle w:val="a6"/>
              <w:numPr>
                <w:ilvl w:val="0"/>
                <w:numId w:val="15"/>
              </w:numPr>
              <w:spacing w:after="0"/>
              <w:rPr>
                <w:bCs/>
                <w:sz w:val="24"/>
                <w:szCs w:val="24"/>
              </w:rPr>
            </w:pPr>
          </w:p>
        </w:tc>
      </w:tr>
      <w:tr w:rsidR="003653E7" w:rsidTr="00EB388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 w:rsidP="00542E2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Пестова Татьяна Геннадьевна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 w:rsidP="00542E28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 w:rsidP="00542E28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  <w:p w:rsidR="003653E7" w:rsidRDefault="003653E7" w:rsidP="00542E2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Pr="00374884" w:rsidRDefault="003653E7" w:rsidP="00374884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Pr="0038338B" w:rsidRDefault="003653E7" w:rsidP="00542E28">
            <w:pPr>
              <w:pStyle w:val="a6"/>
              <w:numPr>
                <w:ilvl w:val="0"/>
                <w:numId w:val="14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653E7" w:rsidRDefault="003653E7" w:rsidP="00542E28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 w:rsidP="00374884">
            <w:pPr>
              <w:pStyle w:val="a6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653E7" w:rsidTr="00EB388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Прокудина Галина Леонидовна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Студентка</w:t>
            </w: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БИФ </w:t>
            </w:r>
            <w:proofErr w:type="spellStart"/>
            <w:r>
              <w:rPr>
                <w:bCs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Pr="00374884" w:rsidRDefault="003653E7" w:rsidP="00374884">
            <w:pPr>
              <w:spacing w:after="0"/>
              <w:ind w:left="1080"/>
              <w:jc w:val="center"/>
              <w:rPr>
                <w:bCs/>
                <w:sz w:val="24"/>
                <w:szCs w:val="24"/>
              </w:rPr>
            </w:pPr>
          </w:p>
          <w:p w:rsidR="003653E7" w:rsidRPr="00374884" w:rsidRDefault="003653E7" w:rsidP="00374884">
            <w:pPr>
              <w:pStyle w:val="a6"/>
              <w:numPr>
                <w:ilvl w:val="0"/>
                <w:numId w:val="14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 w:rsidP="00374884">
            <w:pPr>
              <w:pStyle w:val="a6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3653E7" w:rsidRPr="00374884" w:rsidRDefault="003653E7" w:rsidP="00374884">
            <w:pPr>
              <w:spacing w:after="0"/>
              <w:ind w:left="10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  <w:p w:rsidR="003653E7" w:rsidRPr="00374884" w:rsidRDefault="003653E7" w:rsidP="00374884">
            <w:pPr>
              <w:spacing w:after="0"/>
              <w:ind w:left="10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653E7" w:rsidTr="00EB388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Перлова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Pr="00374884" w:rsidRDefault="003653E7" w:rsidP="00374884">
            <w:pPr>
              <w:pStyle w:val="a6"/>
              <w:numPr>
                <w:ilvl w:val="0"/>
                <w:numId w:val="14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653E7" w:rsidTr="00EB3885">
        <w:trPr>
          <w:trHeight w:val="5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Гладышева Ольга</w:t>
            </w:r>
          </w:p>
          <w:p w:rsidR="003653E7" w:rsidRDefault="003653E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 w:rsidP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Студентка</w:t>
            </w: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БИФ </w:t>
            </w:r>
            <w:proofErr w:type="spellStart"/>
            <w:r>
              <w:rPr>
                <w:bCs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653E7" w:rsidTr="00EB388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Антощук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</w:t>
            </w:r>
            <w:r>
              <w:rPr>
                <w:bCs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воспит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Студентка</w:t>
            </w: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Биф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pStyle w:val="a6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653E7" w:rsidTr="00EB3885">
        <w:trPr>
          <w:trHeight w:val="5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Прокудина Ирина Викторовна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воспит</w:t>
            </w:r>
            <w:proofErr w:type="spellEnd"/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 w:rsidP="00374884">
            <w:pPr>
              <w:pStyle w:val="a6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653E7" w:rsidTr="00EB3885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Горбачева Ирина Сергеевна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 w:rsidP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Студентка</w:t>
            </w:r>
          </w:p>
          <w:p w:rsidR="003653E7" w:rsidRDefault="003653E7" w:rsidP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БИФ </w:t>
            </w:r>
            <w:proofErr w:type="spellStart"/>
            <w:r>
              <w:rPr>
                <w:bCs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Pr="00374884" w:rsidRDefault="003653E7" w:rsidP="00374884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653E7" w:rsidTr="00EB3885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Цыганкова Надежда Васильевна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Pr="00374884" w:rsidRDefault="003653E7" w:rsidP="00374884">
            <w:pPr>
              <w:pStyle w:val="a6"/>
              <w:numPr>
                <w:ilvl w:val="0"/>
                <w:numId w:val="15"/>
              </w:num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E7" w:rsidRDefault="003653E7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74F32" w:rsidRDefault="00E74F32" w:rsidP="00E74F32">
      <w:pPr>
        <w:spacing w:after="0"/>
        <w:rPr>
          <w:b/>
          <w:szCs w:val="28"/>
        </w:rPr>
      </w:pP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Учебно-методическая оснащенность  дошкольного учреждения позволяет педагогам проводить воспитательно-образовательный процесс на высоком  уровне. </w:t>
      </w:r>
      <w:r>
        <w:t>В группах общеразвивающей направленности дошколь</w:t>
      </w:r>
      <w:r w:rsidR="00374884">
        <w:t xml:space="preserve">ное образование осуществляется по </w:t>
      </w:r>
      <w:r>
        <w:t xml:space="preserve"> Осн</w:t>
      </w:r>
      <w:r w:rsidR="00374884">
        <w:t>овной образовательной программе</w:t>
      </w:r>
      <w:r>
        <w:t xml:space="preserve">  дошкольного  учреждения. </w:t>
      </w:r>
    </w:p>
    <w:p w:rsidR="00E74F32" w:rsidRPr="00353538" w:rsidRDefault="00374884" w:rsidP="00374884">
      <w:pPr>
        <w:jc w:val="both"/>
      </w:pPr>
      <w:r>
        <w:t>В группах комбинированной</w:t>
      </w:r>
      <w:r w:rsidR="00E74F32">
        <w:t xml:space="preserve"> направленности</w:t>
      </w:r>
      <w:r w:rsidR="00BC7DB1">
        <w:t xml:space="preserve"> для детей с тяжелыми нарушениями речи коррекционное направление  работы  является приоритетным. </w:t>
      </w:r>
      <w:r w:rsidR="00175BEB">
        <w:t xml:space="preserve"> </w:t>
      </w:r>
      <w:r w:rsidR="00BC7DB1">
        <w:t xml:space="preserve">Содержание работы  по коррекции нарушений развития </w:t>
      </w:r>
      <w:r w:rsidR="00353538">
        <w:t xml:space="preserve"> речи детей </w:t>
      </w:r>
      <w:r w:rsidR="00BC7DB1">
        <w:t xml:space="preserve"> </w:t>
      </w:r>
      <w:r w:rsidR="00353538">
        <w:t>(</w:t>
      </w:r>
      <w:r w:rsidR="00BC7DB1">
        <w:t>ТНР</w:t>
      </w:r>
      <w:r w:rsidR="00353538">
        <w:t>)</w:t>
      </w:r>
      <w:r w:rsidR="00BC7DB1">
        <w:t xml:space="preserve"> отражается в </w:t>
      </w:r>
      <w:r w:rsidR="00CD6098">
        <w:t>Адаптированной</w:t>
      </w:r>
      <w:r w:rsidR="00CD6098" w:rsidRPr="00CD6098">
        <w:t xml:space="preserve"> </w:t>
      </w:r>
      <w:r w:rsidR="00CD6098">
        <w:t>Основной образовательной программе дошкольного учреждения (АООП)</w:t>
      </w:r>
      <w:r w:rsidR="00353538">
        <w:t>.</w:t>
      </w:r>
      <w:r w:rsidR="00E74F32" w:rsidRPr="00374884">
        <w:rPr>
          <w:color w:val="FF0000"/>
        </w:rPr>
        <w:t>        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Образовательный  процесс,  строится с учетом основных принципов государственной политики Российской  Федерации в области  образования, возрастных особенностей  детей дошкольного возраста, непрерывности развития и преемственности  образовательных линий дошкольного и начального  школьного обучения. </w:t>
      </w:r>
    </w:p>
    <w:p w:rsidR="00E74F32" w:rsidRDefault="00BC7DB1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дошкольных  </w:t>
      </w:r>
      <w:r w:rsidR="00E74F32">
        <w:rPr>
          <w:szCs w:val="28"/>
        </w:rPr>
        <w:t>группах</w:t>
      </w:r>
      <w:r w:rsidR="00C20AA5">
        <w:rPr>
          <w:szCs w:val="28"/>
        </w:rPr>
        <w:t xml:space="preserve"> (от 3</w:t>
      </w:r>
      <w:r>
        <w:rPr>
          <w:szCs w:val="28"/>
        </w:rPr>
        <w:t xml:space="preserve"> до 7 лет)</w:t>
      </w:r>
      <w:r w:rsidR="00E74F32">
        <w:rPr>
          <w:szCs w:val="28"/>
        </w:rPr>
        <w:t xml:space="preserve">  проводил</w:t>
      </w:r>
      <w:r>
        <w:rPr>
          <w:szCs w:val="28"/>
        </w:rPr>
        <w:t xml:space="preserve">ось   3 </w:t>
      </w:r>
      <w:r w:rsidR="00C20AA5">
        <w:rPr>
          <w:szCs w:val="28"/>
        </w:rPr>
        <w:t xml:space="preserve">физкультурных занятия </w:t>
      </w:r>
      <w:r>
        <w:rPr>
          <w:szCs w:val="28"/>
        </w:rPr>
        <w:t xml:space="preserve"> (два</w:t>
      </w:r>
      <w:r w:rsidR="00E74F32">
        <w:rPr>
          <w:szCs w:val="28"/>
        </w:rPr>
        <w:t xml:space="preserve"> занятия в физкультурном зале</w:t>
      </w:r>
      <w:r>
        <w:rPr>
          <w:szCs w:val="28"/>
        </w:rPr>
        <w:t xml:space="preserve">, третье занятие  включено в прогулку с активными формами работы по </w:t>
      </w:r>
      <w:proofErr w:type="gramStart"/>
      <w:r>
        <w:rPr>
          <w:szCs w:val="28"/>
        </w:rPr>
        <w:t>физическому</w:t>
      </w:r>
      <w:proofErr w:type="gramEnd"/>
      <w:r>
        <w:rPr>
          <w:szCs w:val="28"/>
        </w:rPr>
        <w:t xml:space="preserve"> развитию детей).</w:t>
      </w:r>
      <w:r w:rsidR="00E74F32">
        <w:rPr>
          <w:szCs w:val="28"/>
        </w:rPr>
        <w:t xml:space="preserve"> Индивидуальные </w:t>
      </w:r>
      <w:r w:rsidR="00C20AA5">
        <w:rPr>
          <w:szCs w:val="28"/>
        </w:rPr>
        <w:t>занятия  по коррекции проводились</w:t>
      </w:r>
      <w:r w:rsidR="00E74F32">
        <w:rPr>
          <w:szCs w:val="28"/>
        </w:rPr>
        <w:t xml:space="preserve">  ежедневно  длительностью 5-10 минут.</w:t>
      </w:r>
    </w:p>
    <w:p w:rsidR="00C20AA5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Имеется достаточно литературы по организации  взаимодействия  с родителями. Организация образовательного процесса  строится на основании учебного плана и сетки занятий, в соответствии  с режимом дня. </w:t>
      </w:r>
    </w:p>
    <w:p w:rsidR="00C20AA5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Учебные нагрузки не превышают  норму допустимых нагрузок. Деятельность детей в свободное от занятий время организуется с учетом  особенностей состояния  из здоровья, интересов и направлена на удовлетворение  потребностей ребенка  физиологических,  познавательных, творческих и потребности в общении. Обучение осуществляется на основе игровой деятельности. </w:t>
      </w:r>
    </w:p>
    <w:p w:rsidR="00C20AA5" w:rsidRDefault="00C20AA5" w:rsidP="00E74F32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 xml:space="preserve">Развивающая предметно-пространственная среда в группах </w:t>
      </w:r>
      <w:r w:rsidR="00E74F32">
        <w:rPr>
          <w:szCs w:val="28"/>
        </w:rPr>
        <w:t>создана  с учетом возрастных возможностей детей, интересов, склонностей , чтобы ребенок в течени</w:t>
      </w:r>
      <w:proofErr w:type="gramStart"/>
      <w:r w:rsidR="00E74F32">
        <w:rPr>
          <w:szCs w:val="28"/>
        </w:rPr>
        <w:t>и</w:t>
      </w:r>
      <w:proofErr w:type="gramEnd"/>
      <w:r w:rsidR="00E74F32">
        <w:rPr>
          <w:szCs w:val="28"/>
        </w:rPr>
        <w:t xml:space="preserve"> дня  мог найти себе увлекательное дело, занятие. В каждой во</w:t>
      </w:r>
      <w:r>
        <w:rPr>
          <w:szCs w:val="28"/>
        </w:rPr>
        <w:t>зрастной группе  созданы «Миры</w:t>
      </w:r>
      <w:r w:rsidR="00E74F32">
        <w:rPr>
          <w:szCs w:val="28"/>
        </w:rPr>
        <w:t xml:space="preserve">»,  которые содержат  в себе познавательный и развивающий материал в соответствии с возрастом детей. </w:t>
      </w:r>
    </w:p>
    <w:p w:rsidR="00C20AA5" w:rsidRDefault="00C20AA5" w:rsidP="00E74F32">
      <w:pPr>
        <w:spacing w:after="0"/>
        <w:jc w:val="both"/>
        <w:rPr>
          <w:szCs w:val="28"/>
        </w:rPr>
      </w:pPr>
    </w:p>
    <w:p w:rsidR="00E74F32" w:rsidRDefault="00E74F32" w:rsidP="00C20AA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детском саду  уделяется особое внимание эстетическому  оформлению помещений. В связи с этим  присутствует акцент в  интерьере всех возрастных групп на «одомашнивание» среды развития ребенка. Мебель и игровое оборудование подобрано с учетом  санитарных  и психолого-педагогических требований. </w:t>
      </w:r>
      <w:r w:rsidR="00C20AA5">
        <w:rPr>
          <w:szCs w:val="28"/>
        </w:rPr>
        <w:t xml:space="preserve">Тематически оформлены  </w:t>
      </w:r>
      <w:r>
        <w:rPr>
          <w:szCs w:val="28"/>
        </w:rPr>
        <w:t xml:space="preserve"> лестничные марши.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>В ДОУ созданы условия  для развития экологической культуры детей. Имеются наглядные пособия, иллюстративный материал (альбомы, наборы картин,  дидактические игры), на территории детского сада экологическая тропа. В группах имеются уголки озеленения – комнатные растения. На участке созданы условия  для выращивания и ухода за растениями  на огороде, в цветнике.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>В группах созданы условия для развития у детей элементарных  естественнонаучных представлений. Имеются материалы и приборы для демонстрации  и детского экспериментирования: глобусы, макеты, наборы  иллюстраций, лупы, микроскоп, настольно-печатные игры Педагоги постоянно пополняют  познавательный материал.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>Для физического развития  детей имеется  спортивный зал с необходимым инвентарем и оборудованием. В группах созданы условия для двигательной активности детей (мячи, скакалки, обручи, массажные коврики, мягкие модули, нестандартное оборудование.). На территории детского сада имеется спортивная площадка.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>В каждой группе  имеется микрокабинет,   программно-методическое обеспечение по изучаемой программе: демонстрационный и раздаточный материал для формирования у детей элементарных математических представлений, по развитию речи и ознакомлению с окружающим миром.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В методическом кабинете  ДОУ  имеется  учебная, художественная литература, периодическая печать для обеспечения образовательного процесса. Оформлена видеотека на учебные,  фильмы. </w:t>
      </w:r>
    </w:p>
    <w:p w:rsidR="00353538" w:rsidRPr="002F2764" w:rsidRDefault="00E74F32" w:rsidP="002F2764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В каждой возрастной группе оформлен родительский уголок, с  информацией о требованиях программы, советы и рекомендации по тематике педсоветов и времени года.</w:t>
      </w:r>
    </w:p>
    <w:p w:rsidR="00E74F32" w:rsidRDefault="00E74F32" w:rsidP="00E74F3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Анализ уровня здоровья </w:t>
      </w:r>
    </w:p>
    <w:p w:rsidR="00E74F32" w:rsidRDefault="00E74F32" w:rsidP="00E74F3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 формирования здорового образа жизни</w:t>
      </w:r>
    </w:p>
    <w:p w:rsidR="00E74F32" w:rsidRDefault="00E74F32" w:rsidP="00E74F32">
      <w:pPr>
        <w:spacing w:after="0"/>
        <w:jc w:val="center"/>
        <w:rPr>
          <w:b/>
          <w:szCs w:val="28"/>
        </w:rPr>
      </w:pPr>
    </w:p>
    <w:p w:rsidR="00E74F32" w:rsidRDefault="00C20AA5" w:rsidP="00E74F32">
      <w:pPr>
        <w:spacing w:after="0"/>
        <w:jc w:val="both"/>
        <w:rPr>
          <w:szCs w:val="28"/>
        </w:rPr>
      </w:pPr>
      <w:r>
        <w:rPr>
          <w:szCs w:val="28"/>
        </w:rPr>
        <w:t>За период 2016-2017</w:t>
      </w:r>
      <w:r w:rsidR="00E74F32">
        <w:rPr>
          <w:szCs w:val="28"/>
        </w:rPr>
        <w:t xml:space="preserve"> учебного года была проведена следующая профилактическая работа. В течение года осуществлялся  контроль над выполнением режима в детском саду, за соблюдением </w:t>
      </w:r>
      <w:proofErr w:type="spellStart"/>
      <w:r w:rsidR="00E74F32">
        <w:rPr>
          <w:szCs w:val="28"/>
        </w:rPr>
        <w:t>эпидрежима</w:t>
      </w:r>
      <w:proofErr w:type="spellEnd"/>
      <w:r w:rsidR="00E74F32">
        <w:rPr>
          <w:szCs w:val="28"/>
        </w:rPr>
        <w:t>, за режимом питания и выполнения натуральных норм. Профилактика  заболеваний в период подъема ОРЗ, гриппа была проведена  в соответствии с планом. В период подъема заболеваемости ОРЗ, вирусных инфекций постоянно проводили  витаминотерапию, чесночное опрыскива</w:t>
      </w:r>
      <w:r w:rsidR="00B02AC4">
        <w:rPr>
          <w:szCs w:val="28"/>
        </w:rPr>
        <w:t xml:space="preserve">ние, </w:t>
      </w:r>
      <w:r w:rsidR="00E74F32">
        <w:rPr>
          <w:szCs w:val="28"/>
        </w:rPr>
        <w:t xml:space="preserve"> полоскание горла детьми старшей, подготовительной групп солевым раствором, детей ЧДБ  пропаиваем сиропом шиповника, проводили ароматерапию с эфирными маслами,  прием поливитаминов, проветривание и кварцевание помещений. В рацион питания  было включено  применение чеснока и лука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Организовали вакцинацию гриппа.  Осенью и весной все дети были обследованы на гельминтоз.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Постоянно  отслеживалось санитарное состояние в группах, качество физкультурных занятий, плотность физической нагрузки на физкультурных занятиях. Проводились  закаливающие  процедуры:</w:t>
      </w:r>
    </w:p>
    <w:p w:rsidR="00E74F32" w:rsidRDefault="00E74F32" w:rsidP="00E74F32">
      <w:pPr>
        <w:pStyle w:val="a6"/>
        <w:numPr>
          <w:ilvl w:val="0"/>
          <w:numId w:val="17"/>
        </w:numPr>
        <w:spacing w:after="0"/>
        <w:jc w:val="both"/>
        <w:rPr>
          <w:szCs w:val="28"/>
        </w:rPr>
      </w:pPr>
      <w:r>
        <w:rPr>
          <w:szCs w:val="28"/>
        </w:rPr>
        <w:t>прогулки на свежем воздухе</w:t>
      </w:r>
    </w:p>
    <w:p w:rsidR="00E74F32" w:rsidRDefault="00E74F32" w:rsidP="00E74F32">
      <w:pPr>
        <w:pStyle w:val="a6"/>
        <w:numPr>
          <w:ilvl w:val="0"/>
          <w:numId w:val="17"/>
        </w:numPr>
        <w:spacing w:after="0"/>
        <w:jc w:val="both"/>
        <w:rPr>
          <w:szCs w:val="28"/>
        </w:rPr>
      </w:pPr>
      <w:r>
        <w:rPr>
          <w:szCs w:val="28"/>
        </w:rPr>
        <w:t>гимнастика «пробуждения» после дневного сна;</w:t>
      </w:r>
    </w:p>
    <w:p w:rsidR="00E74F32" w:rsidRDefault="00E74F32" w:rsidP="00E74F32">
      <w:pPr>
        <w:pStyle w:val="a6"/>
        <w:numPr>
          <w:ilvl w:val="0"/>
          <w:numId w:val="17"/>
        </w:numPr>
        <w:spacing w:after="0"/>
        <w:jc w:val="both"/>
        <w:rPr>
          <w:szCs w:val="28"/>
        </w:rPr>
      </w:pPr>
      <w:r>
        <w:rPr>
          <w:szCs w:val="28"/>
        </w:rPr>
        <w:t>полоскание рта  после приема пищи;</w:t>
      </w:r>
    </w:p>
    <w:p w:rsidR="00E74F32" w:rsidRDefault="00E74F32" w:rsidP="00E74F32">
      <w:pPr>
        <w:pStyle w:val="a6"/>
        <w:numPr>
          <w:ilvl w:val="0"/>
          <w:numId w:val="17"/>
        </w:numPr>
        <w:spacing w:after="0"/>
        <w:jc w:val="both"/>
        <w:rPr>
          <w:szCs w:val="28"/>
        </w:rPr>
      </w:pPr>
      <w:r>
        <w:rPr>
          <w:szCs w:val="28"/>
        </w:rPr>
        <w:t>хождение босиком по «дорожкам здоровья»;</w:t>
      </w:r>
    </w:p>
    <w:p w:rsidR="00E74F32" w:rsidRDefault="00E74F32" w:rsidP="00E74F32">
      <w:pPr>
        <w:pStyle w:val="a6"/>
        <w:numPr>
          <w:ilvl w:val="0"/>
          <w:numId w:val="17"/>
        </w:numPr>
        <w:spacing w:after="0"/>
        <w:jc w:val="both"/>
        <w:rPr>
          <w:szCs w:val="28"/>
        </w:rPr>
      </w:pPr>
      <w:r>
        <w:rPr>
          <w:szCs w:val="28"/>
        </w:rPr>
        <w:t>проветривание помещений.</w:t>
      </w:r>
    </w:p>
    <w:p w:rsidR="00E74F32" w:rsidRDefault="00E74F32" w:rsidP="00E74F32">
      <w:pPr>
        <w:pStyle w:val="a6"/>
        <w:numPr>
          <w:ilvl w:val="0"/>
          <w:numId w:val="17"/>
        </w:numPr>
        <w:spacing w:after="0"/>
        <w:jc w:val="both"/>
        <w:rPr>
          <w:szCs w:val="28"/>
        </w:rPr>
      </w:pPr>
      <w:r>
        <w:rPr>
          <w:szCs w:val="28"/>
        </w:rPr>
        <w:t>физкультурно-оздоровительный час  после дневного сна в летний период на свежем воздухе</w:t>
      </w:r>
    </w:p>
    <w:p w:rsidR="00B02AC4" w:rsidRDefault="00B02AC4" w:rsidP="002F2764">
      <w:pPr>
        <w:spacing w:after="0"/>
        <w:rPr>
          <w:b/>
          <w:szCs w:val="28"/>
        </w:rPr>
      </w:pPr>
    </w:p>
    <w:p w:rsidR="00B02AC4" w:rsidRDefault="00E74F32" w:rsidP="002F276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Информация о заб</w:t>
      </w:r>
      <w:r w:rsidR="00B02AC4">
        <w:rPr>
          <w:b/>
          <w:szCs w:val="28"/>
        </w:rPr>
        <w:t>олеваемости детей в ДОУ  за 2016</w:t>
      </w:r>
    </w:p>
    <w:tbl>
      <w:tblPr>
        <w:tblStyle w:val="a7"/>
        <w:tblW w:w="10172" w:type="dxa"/>
        <w:tblInd w:w="-601" w:type="dxa"/>
        <w:tblLook w:val="04A0"/>
      </w:tblPr>
      <w:tblGrid>
        <w:gridCol w:w="484"/>
        <w:gridCol w:w="5328"/>
        <w:gridCol w:w="4360"/>
      </w:tblGrid>
      <w:tr w:rsidR="00E74F32" w:rsidTr="00E74F3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  <w:p w:rsidR="00E74F32" w:rsidRDefault="00E74F32">
            <w:pPr>
              <w:jc w:val="center"/>
              <w:rPr>
                <w:b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B02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E74F32">
              <w:rPr>
                <w:szCs w:val="28"/>
              </w:rPr>
              <w:t>г.</w:t>
            </w:r>
          </w:p>
        </w:tc>
      </w:tr>
      <w:tr w:rsidR="00E74F32" w:rsidTr="00E74F3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both"/>
              <w:rPr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Пропущено дней по болезни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1502</w:t>
            </w:r>
          </w:p>
        </w:tc>
      </w:tr>
      <w:tr w:rsidR="00E74F32" w:rsidTr="00E74F3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both"/>
              <w:rPr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Пропущено дней по болезни одним ребенком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02AC4">
              <w:rPr>
                <w:szCs w:val="28"/>
              </w:rPr>
              <w:t>,2</w:t>
            </w:r>
          </w:p>
        </w:tc>
      </w:tr>
      <w:tr w:rsidR="00E74F32" w:rsidTr="00E74F3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both"/>
              <w:rPr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заболеваний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 случаев</w:t>
            </w:r>
          </w:p>
        </w:tc>
      </w:tr>
      <w:tr w:rsidR="00E74F32" w:rsidTr="00E74F3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both"/>
              <w:rPr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Заболеваемость на 1000 детей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B02A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949,6</w:t>
            </w:r>
          </w:p>
        </w:tc>
      </w:tr>
    </w:tbl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>Нормы питания по основным продуктам выполнялись в среднем на  80%. Документация по питанию имеется в полном объеме. Сроки реализации продуктов соблюдаются.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Проанализировав работу  коллектива по здоровьесбережению детей в ДОУ, пришли к выводу, что запланированные мероприятия проходят не регулярно. Оборудование учебных помещений в ДОУ, оснащенность образовательного процесса находится  в соответствии требований санитарных и гигиенических норм, охраны здоровья воспитанников и работников образовательного учреждения. Качество физкультурных занятий высокое, плотность физической нагрузки на физкультурных занятиях  составила 88-94%.  Проводились занятия по профилактике  плоскостопия, нарушения осанки, ЧБД. Кроме специальных физкультурных занятий, дети занимались играми и </w:t>
      </w:r>
      <w:r w:rsidR="00B02AC4">
        <w:rPr>
          <w:szCs w:val="28"/>
        </w:rPr>
        <w:t xml:space="preserve">спортивными </w:t>
      </w:r>
      <w:r>
        <w:rPr>
          <w:szCs w:val="28"/>
        </w:rPr>
        <w:t>упражнениями на воздухе,  веселой зарядко</w:t>
      </w:r>
      <w:r w:rsidR="00B02AC4">
        <w:rPr>
          <w:szCs w:val="28"/>
        </w:rPr>
        <w:t>й.</w:t>
      </w:r>
      <w:r>
        <w:rPr>
          <w:szCs w:val="28"/>
        </w:rPr>
        <w:t xml:space="preserve"> Педагоги проводят совместно с родителями спортивные развлече</w:t>
      </w:r>
      <w:r w:rsidR="00B02AC4">
        <w:rPr>
          <w:szCs w:val="28"/>
        </w:rPr>
        <w:t>ния, физкультурные праздники, «Д</w:t>
      </w:r>
      <w:r>
        <w:rPr>
          <w:szCs w:val="28"/>
        </w:rPr>
        <w:t>ни здоровья».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В результате организации  оздоровительной деятельности, профилактики и укрепления здоровья, развития физических качеств и воспитания интереса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спортивной деятельности детей  мы добились следующих результатов: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     - у большинства  воспитанников  сформировано положительное отношение к здоровому образу жизни;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      -   заболеваемость по сравнению с прошлым годом  увеличилась, так как  было большое количество  случаев  заболеваемости детей  ветряной оспой.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     - уровень выполнения программы по физическому развитию воспитанниками    с</w:t>
      </w:r>
      <w:r w:rsidR="00542E28">
        <w:rPr>
          <w:szCs w:val="28"/>
        </w:rPr>
        <w:t xml:space="preserve">таршего дошкольного возраста 94% </w:t>
      </w:r>
      <w:r>
        <w:rPr>
          <w:szCs w:val="28"/>
        </w:rPr>
        <w:t>– 100%;, а младш</w:t>
      </w:r>
      <w:r w:rsidR="00542E28">
        <w:rPr>
          <w:szCs w:val="28"/>
        </w:rPr>
        <w:t>его дошкольного возраста -  92</w:t>
      </w:r>
      <w:r>
        <w:rPr>
          <w:szCs w:val="28"/>
        </w:rPr>
        <w:t>%.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     -   у детей повысилась сопротивляемость организма  к простудным заболеваниям, уменьшилось количество часто болеющих детей;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     -  увеличилось число дней пропущенным одним ребенком за счет вирусных инфекций.</w:t>
      </w:r>
    </w:p>
    <w:p w:rsidR="00E74F32" w:rsidRDefault="002F2764" w:rsidP="00E74F32">
      <w:pPr>
        <w:spacing w:after="0" w:line="240" w:lineRule="auto"/>
        <w:jc w:val="both"/>
        <w:rPr>
          <w:szCs w:val="28"/>
        </w:rPr>
      </w:pPr>
      <w:r w:rsidRPr="002F2764">
        <w:rPr>
          <w:szCs w:val="28"/>
        </w:rPr>
        <w:t>Т</w:t>
      </w:r>
      <w:r w:rsidR="00E74F32">
        <w:rPr>
          <w:szCs w:val="28"/>
        </w:rPr>
        <w:t>аким образом, целью медико-пе</w:t>
      </w:r>
      <w:r w:rsidR="00B02AC4">
        <w:rPr>
          <w:szCs w:val="28"/>
        </w:rPr>
        <w:t>дагогического персонала  на 2017-2018</w:t>
      </w:r>
      <w:r w:rsidR="00E74F32">
        <w:rPr>
          <w:szCs w:val="28"/>
        </w:rPr>
        <w:t xml:space="preserve"> учебный год является  охрана  и укрепление физического  здоровья детей   посредством  планомерной, системной, профилактической работы  и оздоровительных мероприятий для повышения защитных сил организма  совместно с семьями воспитанников.</w:t>
      </w:r>
    </w:p>
    <w:p w:rsidR="00353538" w:rsidRDefault="00353538" w:rsidP="002F2764">
      <w:pPr>
        <w:spacing w:after="0" w:line="240" w:lineRule="auto"/>
        <w:rPr>
          <w:b/>
          <w:szCs w:val="28"/>
        </w:rPr>
      </w:pPr>
    </w:p>
    <w:p w:rsidR="002F2764" w:rsidRDefault="002F2764" w:rsidP="00E74F32">
      <w:pPr>
        <w:spacing w:after="0" w:line="240" w:lineRule="auto"/>
        <w:jc w:val="center"/>
        <w:rPr>
          <w:b/>
          <w:szCs w:val="28"/>
        </w:rPr>
      </w:pPr>
    </w:p>
    <w:p w:rsidR="002F2764" w:rsidRDefault="002F2764" w:rsidP="00E74F32">
      <w:pPr>
        <w:spacing w:after="0" w:line="240" w:lineRule="auto"/>
        <w:jc w:val="center"/>
        <w:rPr>
          <w:b/>
          <w:szCs w:val="28"/>
        </w:rPr>
      </w:pPr>
    </w:p>
    <w:p w:rsidR="002F2764" w:rsidRDefault="002F2764" w:rsidP="00E74F32">
      <w:pPr>
        <w:spacing w:after="0" w:line="240" w:lineRule="auto"/>
        <w:jc w:val="center"/>
        <w:rPr>
          <w:b/>
          <w:szCs w:val="28"/>
        </w:rPr>
      </w:pPr>
    </w:p>
    <w:p w:rsidR="002F2764" w:rsidRDefault="002F2764" w:rsidP="00E74F32">
      <w:pPr>
        <w:spacing w:after="0" w:line="240" w:lineRule="auto"/>
        <w:jc w:val="center"/>
        <w:rPr>
          <w:b/>
          <w:szCs w:val="28"/>
        </w:rPr>
      </w:pPr>
    </w:p>
    <w:p w:rsidR="00E74F32" w:rsidRDefault="00E74F32" w:rsidP="00E74F3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VI</w:t>
      </w:r>
      <w:r>
        <w:rPr>
          <w:b/>
          <w:szCs w:val="28"/>
        </w:rPr>
        <w:t xml:space="preserve"> Уровень готовности </w:t>
      </w:r>
    </w:p>
    <w:p w:rsidR="00E74F32" w:rsidRDefault="00E74F32" w:rsidP="00E74F3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 обучению в школе детей подготовительной группы</w:t>
      </w:r>
    </w:p>
    <w:p w:rsidR="00E74F32" w:rsidRDefault="00E74F32" w:rsidP="00E74F32">
      <w:pPr>
        <w:spacing w:after="0"/>
        <w:jc w:val="center"/>
        <w:rPr>
          <w:b/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>Работа по преемственности   педагогов МБДОУ детского сада №27 и учителей начальных классов МБОУ СОШ №37   осуществляется  по перспек</w:t>
      </w:r>
      <w:r w:rsidR="00B02AC4">
        <w:rPr>
          <w:szCs w:val="28"/>
        </w:rPr>
        <w:t>тивному плану (протокол №1 от 01.09.2016</w:t>
      </w:r>
      <w:r>
        <w:rPr>
          <w:szCs w:val="28"/>
        </w:rPr>
        <w:t>г.) В план по преемственности входит  методическая работа с педагогами, работа с детьми,  работа с родителями.</w:t>
      </w:r>
    </w:p>
    <w:p w:rsidR="00E74F32" w:rsidRDefault="00E74F32" w:rsidP="00E74F32">
      <w:pPr>
        <w:spacing w:after="0"/>
        <w:jc w:val="both"/>
        <w:rPr>
          <w:szCs w:val="28"/>
        </w:rPr>
      </w:pPr>
      <w:r w:rsidRPr="00542E28">
        <w:rPr>
          <w:b/>
          <w:szCs w:val="28"/>
        </w:rPr>
        <w:t>Целью</w:t>
      </w:r>
      <w:r>
        <w:rPr>
          <w:szCs w:val="28"/>
        </w:rPr>
        <w:t xml:space="preserve"> преемственности  являлось: обеспечение качества преемственности между дошкольным и начальным образованием через координацию деятельности педагогических коллективов школя и детского сада и совершенствовании содержания дошкольного образования в условиях перехода к ФГОС дошкольного образования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>Была проведена  следующая работа:  практические семинары по проблеме «Трудности адаптационного периода в школе» с взаимопосещением  уроков и занятий воспитателями и учителями, с последующим обсуждением. Круглый стол «Уровень развития выпускников-дошкольников» с участием учителей  н</w:t>
      </w:r>
      <w:r w:rsidR="00542E28">
        <w:rPr>
          <w:szCs w:val="28"/>
        </w:rPr>
        <w:t xml:space="preserve">ачальных классов, </w:t>
      </w:r>
      <w:r>
        <w:rPr>
          <w:szCs w:val="28"/>
        </w:rPr>
        <w:t>участие учителей школы в работе родительских собраний в ДОУ.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>Посещение дошкольниками классных комнат, библиотеки и  уроков в школе.  Проведены  совместные праздники  детей подготовительной группы с выпускниками-школьниками  «Веселые с</w:t>
      </w:r>
      <w:r w:rsidR="00542E28">
        <w:rPr>
          <w:szCs w:val="28"/>
        </w:rPr>
        <w:t>тарты»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конце учебного года руководствуясь законом РФ «Об образовании», «Об основных гарантиях прав ребенка в РФ», письмом Минобразования России от 22.07.97.№990/14-15 «О подготовке детей к школе», инструктивно-методическим письмом МО РФ от 14.03.2000 №65/23-16 «О гигиенических требованиях к максимальной нагрузке на детей дошкольного возраста в организованных формах обучения педагогами группы и старшим воспитателем</w:t>
      </w:r>
      <w:r w:rsidR="00542E28">
        <w:rPr>
          <w:szCs w:val="28"/>
        </w:rPr>
        <w:t xml:space="preserve"> были подведены  итоги мониторинга</w:t>
      </w:r>
      <w:r>
        <w:rPr>
          <w:szCs w:val="28"/>
        </w:rPr>
        <w:t xml:space="preserve">  за развитием детей</w:t>
      </w:r>
      <w:r w:rsidR="00542E28">
        <w:rPr>
          <w:szCs w:val="28"/>
        </w:rPr>
        <w:t>.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>С детьми подготовительной группы ра</w:t>
      </w:r>
      <w:r w:rsidR="00542E28">
        <w:rPr>
          <w:szCs w:val="28"/>
        </w:rPr>
        <w:t xml:space="preserve">ботали педагоги  - Прокудина И.В. (1 кв.к. </w:t>
      </w:r>
      <w:proofErr w:type="spellStart"/>
      <w:r w:rsidR="00542E28">
        <w:rPr>
          <w:szCs w:val="28"/>
        </w:rPr>
        <w:t>пед</w:t>
      </w:r>
      <w:proofErr w:type="spellEnd"/>
      <w:r w:rsidR="00542E28">
        <w:rPr>
          <w:szCs w:val="28"/>
        </w:rPr>
        <w:t xml:space="preserve">. стаж – 17 лет), </w:t>
      </w:r>
      <w:proofErr w:type="spellStart"/>
      <w:r w:rsidR="00542E28">
        <w:rPr>
          <w:szCs w:val="28"/>
        </w:rPr>
        <w:t>Антощук</w:t>
      </w:r>
      <w:proofErr w:type="spellEnd"/>
      <w:r w:rsidR="00542E28">
        <w:rPr>
          <w:szCs w:val="28"/>
        </w:rPr>
        <w:t xml:space="preserve"> С.И.(1 кв.к.  </w:t>
      </w:r>
      <w:proofErr w:type="spellStart"/>
      <w:r w:rsidR="00542E28">
        <w:rPr>
          <w:szCs w:val="28"/>
        </w:rPr>
        <w:t>пед</w:t>
      </w:r>
      <w:proofErr w:type="spellEnd"/>
      <w:r w:rsidR="00542E28">
        <w:rPr>
          <w:szCs w:val="28"/>
        </w:rPr>
        <w:t>. стаж – 8 лет</w:t>
      </w:r>
      <w:r w:rsidR="006F0C98">
        <w:rPr>
          <w:szCs w:val="28"/>
        </w:rPr>
        <w:t>),  Голубничая</w:t>
      </w:r>
      <w:r>
        <w:rPr>
          <w:szCs w:val="28"/>
        </w:rPr>
        <w:t xml:space="preserve"> Оксана Сергеевна учитель-</w:t>
      </w:r>
      <w:r w:rsidR="00542E28">
        <w:rPr>
          <w:szCs w:val="28"/>
        </w:rPr>
        <w:t xml:space="preserve">логопед  (1 кв.к. </w:t>
      </w:r>
      <w:proofErr w:type="spellStart"/>
      <w:r w:rsidR="00542E28">
        <w:rPr>
          <w:szCs w:val="28"/>
        </w:rPr>
        <w:t>пед</w:t>
      </w:r>
      <w:proofErr w:type="gramStart"/>
      <w:r w:rsidR="00542E28">
        <w:rPr>
          <w:szCs w:val="28"/>
        </w:rPr>
        <w:t>.с</w:t>
      </w:r>
      <w:proofErr w:type="gramEnd"/>
      <w:r w:rsidR="00542E28">
        <w:rPr>
          <w:szCs w:val="28"/>
        </w:rPr>
        <w:t>таж</w:t>
      </w:r>
      <w:proofErr w:type="spellEnd"/>
      <w:r w:rsidR="00542E28">
        <w:rPr>
          <w:szCs w:val="28"/>
        </w:rPr>
        <w:t xml:space="preserve"> 8 лет), </w:t>
      </w:r>
      <w:proofErr w:type="spellStart"/>
      <w:r w:rsidR="00542E28">
        <w:rPr>
          <w:szCs w:val="28"/>
        </w:rPr>
        <w:t>Варова</w:t>
      </w:r>
      <w:proofErr w:type="spellEnd"/>
      <w:r w:rsidR="00542E28">
        <w:rPr>
          <w:szCs w:val="28"/>
        </w:rPr>
        <w:t xml:space="preserve"> С.М. музыкальный руководитель (</w:t>
      </w:r>
      <w:proofErr w:type="spellStart"/>
      <w:r w:rsidR="00542E28">
        <w:rPr>
          <w:szCs w:val="28"/>
        </w:rPr>
        <w:t>пед</w:t>
      </w:r>
      <w:proofErr w:type="spellEnd"/>
      <w:r w:rsidR="00542E28">
        <w:rPr>
          <w:szCs w:val="28"/>
        </w:rPr>
        <w:t>. стаж в данном учреждении 2,6 лет)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Педагогическое мастерство педагогов способствовало  эффективности подготовки детей к обучению в школе. </w:t>
      </w:r>
      <w:r w:rsidR="00542E28">
        <w:rPr>
          <w:szCs w:val="28"/>
        </w:rPr>
        <w:t>Развивающая п</w:t>
      </w:r>
      <w:r>
        <w:rPr>
          <w:szCs w:val="28"/>
        </w:rPr>
        <w:t>редметно-</w:t>
      </w:r>
      <w:r w:rsidR="00542E28">
        <w:rPr>
          <w:szCs w:val="28"/>
        </w:rPr>
        <w:t>пространственная</w:t>
      </w:r>
      <w:r>
        <w:rPr>
          <w:szCs w:val="28"/>
        </w:rPr>
        <w:t xml:space="preserve"> среда  в группе создана в соответствии с требованиями программы и СанПиН 2.4.1.3049 – 13 от 15 мая 2013г.  и  располагается по </w:t>
      </w:r>
      <w:r>
        <w:rPr>
          <w:szCs w:val="28"/>
        </w:rPr>
        <w:lastRenderedPageBreak/>
        <w:t>периметру группы. В  группе имеются: конструктивный уголок, художественно-речевой, уголок экспериментирования, экологический уголок, физкультурный уголок,   уголок России. Определено место для непосредственно-образовательной деятельности. Имеется  учебная, художественная литература  для  обеспечения образовательного процесса. В группе оформлен родительский уголок, где расположена информация по подготовке детей к школе</w:t>
      </w:r>
      <w:r w:rsidR="00542E28">
        <w:rPr>
          <w:szCs w:val="28"/>
        </w:rPr>
        <w:t>,</w:t>
      </w:r>
      <w:r>
        <w:rPr>
          <w:szCs w:val="28"/>
        </w:rPr>
        <w:t xml:space="preserve"> советы и рекомендации, Оформлены папки-передвижки «Психологическая готовность ребенка к  школе» «Что должен знать и уметь будущий первоклассник»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 xml:space="preserve">В </w:t>
      </w:r>
      <w:r w:rsidR="00542E28">
        <w:rPr>
          <w:szCs w:val="28"/>
        </w:rPr>
        <w:t>2016-2017 учебном году   было выпущено в школу 28</w:t>
      </w:r>
      <w:r w:rsidR="00C27412">
        <w:rPr>
          <w:szCs w:val="28"/>
        </w:rPr>
        <w:t xml:space="preserve"> детей. Из них 12 мальчиков, 16</w:t>
      </w:r>
      <w:r>
        <w:rPr>
          <w:szCs w:val="28"/>
        </w:rPr>
        <w:t xml:space="preserve"> девочек.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>Все дети хотят учиться в школе.</w:t>
      </w:r>
    </w:p>
    <w:p w:rsidR="00E74F32" w:rsidRDefault="00E74F32" w:rsidP="00E74F32">
      <w:pPr>
        <w:spacing w:after="0"/>
        <w:jc w:val="center"/>
        <w:rPr>
          <w:szCs w:val="28"/>
        </w:rPr>
      </w:pPr>
      <w:r>
        <w:rPr>
          <w:b/>
          <w:szCs w:val="28"/>
        </w:rPr>
        <w:t>Обследование здоровья детей показало следующие результаты</w:t>
      </w:r>
      <w:r>
        <w:rPr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3194"/>
        <w:gridCol w:w="3216"/>
        <w:gridCol w:w="3161"/>
      </w:tblGrid>
      <w:tr w:rsidR="00E74F32" w:rsidTr="00E74F32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Группы здоровья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детей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E74F32" w:rsidTr="00E74F32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B237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B237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32%</w:t>
            </w:r>
          </w:p>
        </w:tc>
      </w:tr>
      <w:tr w:rsidR="00E74F32" w:rsidTr="00E74F32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Pr="00B2371C" w:rsidRDefault="00B237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B237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61%</w:t>
            </w:r>
          </w:p>
        </w:tc>
      </w:tr>
      <w:tr w:rsidR="00E74F32" w:rsidTr="00E74F32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B237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B237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7%</w:t>
            </w:r>
          </w:p>
        </w:tc>
      </w:tr>
    </w:tbl>
    <w:p w:rsidR="00E03C04" w:rsidRDefault="00E03C04" w:rsidP="00E74F32">
      <w:pPr>
        <w:spacing w:after="0"/>
        <w:jc w:val="both"/>
        <w:rPr>
          <w:szCs w:val="28"/>
        </w:rPr>
      </w:pPr>
    </w:p>
    <w:p w:rsidR="00E03C04" w:rsidRDefault="00E03C04" w:rsidP="00E03C0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Мониторинг</w:t>
      </w:r>
      <w:r w:rsidRPr="00E03C04">
        <w:rPr>
          <w:b/>
          <w:szCs w:val="28"/>
        </w:rPr>
        <w:t xml:space="preserve"> уровня готовности детей к обучению в школе</w:t>
      </w:r>
    </w:p>
    <w:p w:rsidR="00E03C04" w:rsidRDefault="00E03C04" w:rsidP="00E03C04">
      <w:pPr>
        <w:spacing w:after="0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1821"/>
        <w:gridCol w:w="1640"/>
        <w:gridCol w:w="1807"/>
        <w:gridCol w:w="1333"/>
        <w:gridCol w:w="1332"/>
        <w:gridCol w:w="1638"/>
      </w:tblGrid>
      <w:tr w:rsidR="004A73EF" w:rsidTr="005672E9">
        <w:tc>
          <w:tcPr>
            <w:tcW w:w="1821" w:type="dxa"/>
          </w:tcPr>
          <w:p w:rsidR="00E03C04" w:rsidRPr="004A73EF" w:rsidRDefault="004A73EF" w:rsidP="004A73EF">
            <w:pPr>
              <w:jc w:val="center"/>
              <w:rPr>
                <w:szCs w:val="28"/>
              </w:rPr>
            </w:pPr>
            <w:r w:rsidRPr="004A73EF">
              <w:rPr>
                <w:szCs w:val="28"/>
              </w:rPr>
              <w:t>Уровни развития</w:t>
            </w:r>
          </w:p>
        </w:tc>
        <w:tc>
          <w:tcPr>
            <w:tcW w:w="1640" w:type="dxa"/>
          </w:tcPr>
          <w:p w:rsidR="00E03C04" w:rsidRPr="004A73EF" w:rsidRDefault="00E03C04" w:rsidP="00E03C04">
            <w:pPr>
              <w:jc w:val="center"/>
              <w:rPr>
                <w:szCs w:val="28"/>
              </w:rPr>
            </w:pPr>
            <w:proofErr w:type="spellStart"/>
            <w:r w:rsidRPr="004A73EF">
              <w:rPr>
                <w:szCs w:val="28"/>
              </w:rPr>
              <w:t>Социально-коммуника</w:t>
            </w:r>
            <w:r w:rsidR="004A73EF" w:rsidRPr="004A73EF">
              <w:rPr>
                <w:szCs w:val="28"/>
              </w:rPr>
              <w:t>-</w:t>
            </w:r>
            <w:r w:rsidRPr="004A73EF">
              <w:rPr>
                <w:szCs w:val="28"/>
              </w:rPr>
              <w:t>тивное</w:t>
            </w:r>
            <w:proofErr w:type="spellEnd"/>
            <w:r w:rsidR="004A73EF" w:rsidRPr="004A73EF">
              <w:rPr>
                <w:szCs w:val="28"/>
              </w:rPr>
              <w:t xml:space="preserve"> развитие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E03C04" w:rsidRPr="004A73EF" w:rsidRDefault="00E03C04" w:rsidP="00E03C0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4A73EF">
              <w:rPr>
                <w:szCs w:val="28"/>
              </w:rPr>
              <w:t>Познаватель</w:t>
            </w:r>
            <w:r w:rsidR="004A73EF">
              <w:rPr>
                <w:szCs w:val="28"/>
              </w:rPr>
              <w:t>-</w:t>
            </w:r>
            <w:r w:rsidRPr="004A73EF">
              <w:rPr>
                <w:szCs w:val="28"/>
              </w:rPr>
              <w:t>ное</w:t>
            </w:r>
            <w:proofErr w:type="spellEnd"/>
            <w:proofErr w:type="gramEnd"/>
            <w:r w:rsidRPr="004A73EF">
              <w:rPr>
                <w:szCs w:val="28"/>
              </w:rPr>
              <w:t xml:space="preserve"> развитие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E03C04" w:rsidRPr="004A73EF" w:rsidRDefault="00E03C04" w:rsidP="00E03C04">
            <w:pPr>
              <w:jc w:val="center"/>
              <w:rPr>
                <w:szCs w:val="28"/>
              </w:rPr>
            </w:pPr>
            <w:r w:rsidRPr="004A73EF">
              <w:rPr>
                <w:szCs w:val="28"/>
              </w:rPr>
              <w:t xml:space="preserve">Речевое развитие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03C04" w:rsidRDefault="004A73EF" w:rsidP="00E03C04">
            <w:pPr>
              <w:jc w:val="center"/>
              <w:rPr>
                <w:szCs w:val="28"/>
              </w:rPr>
            </w:pPr>
            <w:proofErr w:type="spellStart"/>
            <w:r w:rsidRPr="004A73EF">
              <w:rPr>
                <w:szCs w:val="28"/>
              </w:rPr>
              <w:t>Худ-эстеич</w:t>
            </w:r>
            <w:proofErr w:type="spellEnd"/>
          </w:p>
          <w:p w:rsidR="004A73EF" w:rsidRPr="004A73EF" w:rsidRDefault="004A73EF" w:rsidP="00E03C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развитие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03C04" w:rsidRPr="004A73EF" w:rsidRDefault="004A73EF" w:rsidP="00E03C04">
            <w:pPr>
              <w:jc w:val="center"/>
              <w:rPr>
                <w:szCs w:val="28"/>
              </w:rPr>
            </w:pPr>
            <w:r w:rsidRPr="004A73EF">
              <w:rPr>
                <w:szCs w:val="28"/>
              </w:rPr>
              <w:t>Физическое развитие</w:t>
            </w:r>
          </w:p>
        </w:tc>
      </w:tr>
      <w:tr w:rsidR="005672E9" w:rsidTr="00EE57D5">
        <w:tc>
          <w:tcPr>
            <w:tcW w:w="9571" w:type="dxa"/>
            <w:gridSpan w:val="6"/>
          </w:tcPr>
          <w:p w:rsidR="005672E9" w:rsidRDefault="005672E9" w:rsidP="00E03C04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 к</w:t>
            </w:r>
            <w:r w:rsidRPr="004A73EF">
              <w:rPr>
                <w:szCs w:val="28"/>
              </w:rPr>
              <w:t>онец учебного года</w:t>
            </w:r>
            <w:proofErr w:type="gramStart"/>
            <w:r>
              <w:rPr>
                <w:szCs w:val="28"/>
              </w:rPr>
              <w:t xml:space="preserve">  (%)</w:t>
            </w:r>
            <w:proofErr w:type="gramEnd"/>
          </w:p>
        </w:tc>
      </w:tr>
      <w:tr w:rsidR="004A73EF" w:rsidTr="005672E9">
        <w:tc>
          <w:tcPr>
            <w:tcW w:w="1821" w:type="dxa"/>
          </w:tcPr>
          <w:p w:rsidR="00E03C04" w:rsidRPr="004A73EF" w:rsidRDefault="004A73EF" w:rsidP="004A73EF">
            <w:pPr>
              <w:rPr>
                <w:szCs w:val="28"/>
              </w:rPr>
            </w:pPr>
            <w:r w:rsidRPr="004A73EF">
              <w:rPr>
                <w:szCs w:val="28"/>
              </w:rPr>
              <w:t>Самый высокий</w:t>
            </w:r>
          </w:p>
        </w:tc>
        <w:tc>
          <w:tcPr>
            <w:tcW w:w="1640" w:type="dxa"/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32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39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43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33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63</w:t>
            </w:r>
          </w:p>
        </w:tc>
      </w:tr>
      <w:tr w:rsidR="004A73EF" w:rsidTr="005672E9">
        <w:tc>
          <w:tcPr>
            <w:tcW w:w="1821" w:type="dxa"/>
          </w:tcPr>
          <w:p w:rsidR="00E03C04" w:rsidRPr="004A73EF" w:rsidRDefault="004A73EF" w:rsidP="004A73EF">
            <w:pPr>
              <w:rPr>
                <w:szCs w:val="28"/>
              </w:rPr>
            </w:pPr>
            <w:r w:rsidRPr="004A73EF">
              <w:rPr>
                <w:szCs w:val="28"/>
              </w:rPr>
              <w:t>Высокий</w:t>
            </w:r>
          </w:p>
        </w:tc>
        <w:tc>
          <w:tcPr>
            <w:tcW w:w="1640" w:type="dxa"/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62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57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47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61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30</w:t>
            </w:r>
          </w:p>
        </w:tc>
      </w:tr>
      <w:tr w:rsidR="004A73EF" w:rsidTr="005672E9">
        <w:tc>
          <w:tcPr>
            <w:tcW w:w="1821" w:type="dxa"/>
          </w:tcPr>
          <w:p w:rsidR="00E03C04" w:rsidRPr="004A73EF" w:rsidRDefault="004A73EF" w:rsidP="004A73EF">
            <w:pPr>
              <w:rPr>
                <w:szCs w:val="28"/>
              </w:rPr>
            </w:pPr>
            <w:r w:rsidRPr="004A73EF">
              <w:rPr>
                <w:szCs w:val="28"/>
              </w:rPr>
              <w:t>Средний</w:t>
            </w:r>
          </w:p>
        </w:tc>
        <w:tc>
          <w:tcPr>
            <w:tcW w:w="1640" w:type="dxa"/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6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4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7</w:t>
            </w:r>
          </w:p>
        </w:tc>
      </w:tr>
      <w:tr w:rsidR="004A73EF" w:rsidTr="005672E9">
        <w:tc>
          <w:tcPr>
            <w:tcW w:w="1821" w:type="dxa"/>
          </w:tcPr>
          <w:p w:rsidR="00E03C04" w:rsidRPr="004A73EF" w:rsidRDefault="004A73EF" w:rsidP="004A73EF">
            <w:pPr>
              <w:rPr>
                <w:szCs w:val="28"/>
              </w:rPr>
            </w:pPr>
            <w:r w:rsidRPr="004A73EF">
              <w:rPr>
                <w:szCs w:val="28"/>
              </w:rPr>
              <w:t>Низкий</w:t>
            </w:r>
          </w:p>
        </w:tc>
        <w:tc>
          <w:tcPr>
            <w:tcW w:w="1640" w:type="dxa"/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-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E03C04" w:rsidRPr="005672E9" w:rsidRDefault="005672E9" w:rsidP="00E03C04">
            <w:pPr>
              <w:jc w:val="center"/>
              <w:rPr>
                <w:szCs w:val="28"/>
              </w:rPr>
            </w:pPr>
            <w:r w:rsidRPr="005672E9">
              <w:rPr>
                <w:szCs w:val="28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E03C04" w:rsidRPr="005672E9" w:rsidRDefault="00E03C04" w:rsidP="00E03C04">
            <w:pPr>
              <w:jc w:val="center"/>
              <w:rPr>
                <w:szCs w:val="2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03C04" w:rsidRPr="005672E9" w:rsidRDefault="00E03C04" w:rsidP="00E03C04">
            <w:pPr>
              <w:jc w:val="center"/>
              <w:rPr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03C04" w:rsidRPr="005672E9" w:rsidRDefault="00E03C04" w:rsidP="00E03C04">
            <w:pPr>
              <w:jc w:val="center"/>
              <w:rPr>
                <w:szCs w:val="28"/>
              </w:rPr>
            </w:pPr>
          </w:p>
        </w:tc>
      </w:tr>
    </w:tbl>
    <w:p w:rsidR="00E03C04" w:rsidRDefault="00E03C04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b/>
          <w:szCs w:val="28"/>
        </w:rPr>
        <w:t>Вывод</w:t>
      </w:r>
      <w:r w:rsidR="00E03C04">
        <w:rPr>
          <w:szCs w:val="28"/>
        </w:rPr>
        <w:t>: анализ мониторинга уровня готовности детей к обучению в школе   показал, 92,6</w:t>
      </w:r>
      <w:r w:rsidR="005672E9">
        <w:rPr>
          <w:szCs w:val="28"/>
        </w:rPr>
        <w:t>% -  высокий уровень,</w:t>
      </w:r>
      <w:r w:rsidR="00E03C04">
        <w:rPr>
          <w:szCs w:val="28"/>
        </w:rPr>
        <w:t xml:space="preserve"> 7,4%</w:t>
      </w:r>
      <w:r>
        <w:rPr>
          <w:szCs w:val="28"/>
        </w:rPr>
        <w:t xml:space="preserve">  - средний уровень.</w:t>
      </w:r>
    </w:p>
    <w:p w:rsidR="00E03C04" w:rsidRDefault="00E03C04" w:rsidP="00E74F32">
      <w:pPr>
        <w:spacing w:after="0"/>
        <w:jc w:val="both"/>
        <w:rPr>
          <w:szCs w:val="28"/>
        </w:rPr>
      </w:pPr>
    </w:p>
    <w:p w:rsidR="00CC2256" w:rsidRPr="00CC2256" w:rsidRDefault="00CC2256" w:rsidP="00CC2256">
      <w:pPr>
        <w:widowControl w:val="0"/>
        <w:spacing w:line="360" w:lineRule="auto"/>
        <w:ind w:firstLine="700"/>
        <w:jc w:val="both"/>
        <w:rPr>
          <w:rFonts w:eastAsia="Times New Roman"/>
          <w:color w:val="000000"/>
          <w:spacing w:val="4"/>
          <w:lang w:eastAsia="ru-RU"/>
        </w:rPr>
      </w:pPr>
      <w:r w:rsidRPr="00B370C8">
        <w:rPr>
          <w:rFonts w:eastAsia="Times New Roman"/>
          <w:color w:val="000000"/>
          <w:spacing w:val="4"/>
          <w:lang w:eastAsia="ru-RU"/>
        </w:rPr>
        <w:t xml:space="preserve">Дети </w:t>
      </w:r>
      <w:r>
        <w:rPr>
          <w:rFonts w:eastAsia="Times New Roman"/>
          <w:color w:val="000000"/>
          <w:spacing w:val="4"/>
          <w:lang w:eastAsia="ru-RU"/>
        </w:rPr>
        <w:t xml:space="preserve">подготовительной к школе группы готовы к школьному обучению. </w:t>
      </w:r>
      <w:r w:rsidRPr="00B370C8">
        <w:rPr>
          <w:rFonts w:eastAsia="Times New Roman"/>
          <w:color w:val="000000"/>
          <w:spacing w:val="4"/>
          <w:lang w:eastAsia="ru-RU"/>
        </w:rPr>
        <w:t xml:space="preserve">У детей </w:t>
      </w:r>
      <w:r>
        <w:rPr>
          <w:rFonts w:eastAsia="Times New Roman"/>
          <w:color w:val="000000"/>
          <w:spacing w:val="4"/>
          <w:lang w:eastAsia="ru-RU"/>
        </w:rPr>
        <w:t>хо</w:t>
      </w:r>
      <w:r w:rsidRPr="00B370C8">
        <w:rPr>
          <w:rFonts w:eastAsia="Times New Roman"/>
          <w:color w:val="000000"/>
          <w:spacing w:val="4"/>
          <w:lang w:eastAsia="ru-RU"/>
        </w:rPr>
        <w:t>рошо развиты психические процессы</w:t>
      </w:r>
      <w:r>
        <w:rPr>
          <w:rFonts w:eastAsia="Times New Roman"/>
          <w:color w:val="000000"/>
          <w:spacing w:val="4"/>
          <w:lang w:eastAsia="ru-RU"/>
        </w:rPr>
        <w:t xml:space="preserve">, мотивация к обучению в школе, </w:t>
      </w:r>
      <w:r w:rsidRPr="00B370C8">
        <w:rPr>
          <w:rFonts w:eastAsia="Times New Roman"/>
          <w:color w:val="000000"/>
          <w:spacing w:val="4"/>
          <w:lang w:eastAsia="ru-RU"/>
        </w:rPr>
        <w:t xml:space="preserve">сформированы волевые качества личности. Они умеют «слушать» и «слышать» инструкции педагога, принимают цель и продумывают средства для достижения положительных результатов, </w:t>
      </w:r>
      <w:r w:rsidRPr="00B370C8">
        <w:rPr>
          <w:rFonts w:eastAsia="Times New Roman"/>
          <w:color w:val="000000"/>
          <w:spacing w:val="4"/>
          <w:lang w:eastAsia="ru-RU"/>
        </w:rPr>
        <w:lastRenderedPageBreak/>
        <w:t xml:space="preserve">развиты самостоятельность, организованность, сформированы предпосылки учебной деятельности. Дети хотят </w:t>
      </w:r>
      <w:r>
        <w:rPr>
          <w:rFonts w:eastAsia="Times New Roman"/>
          <w:color w:val="000000"/>
          <w:spacing w:val="4"/>
          <w:lang w:eastAsia="ru-RU"/>
        </w:rPr>
        <w:t>учиться в школе, у них сформировано</w:t>
      </w:r>
      <w:r w:rsidRPr="00B370C8">
        <w:rPr>
          <w:rFonts w:eastAsia="Times New Roman"/>
          <w:color w:val="000000"/>
          <w:spacing w:val="4"/>
          <w:lang w:eastAsia="ru-RU"/>
        </w:rPr>
        <w:t xml:space="preserve"> положительное отношение к школе, учителю, внутренняя позиция школьника. Дети хорошо ориентируются в окружающем мире, имеют достаточный запас общих знаний, что соответствует их возрасту </w:t>
      </w:r>
      <w:r>
        <w:rPr>
          <w:rFonts w:eastAsia="Times New Roman"/>
          <w:color w:val="000000"/>
          <w:spacing w:val="4"/>
          <w:lang w:eastAsia="ru-RU"/>
        </w:rPr>
        <w:t>и психофизиологической зрелости.</w:t>
      </w:r>
    </w:p>
    <w:p w:rsidR="00E74F32" w:rsidRDefault="00E74F32" w:rsidP="00E74F32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Стабильность достижения  учащихся заявленного стандарта </w:t>
      </w:r>
      <w:r w:rsidR="00CC2256">
        <w:rPr>
          <w:bCs w:val="0"/>
          <w:szCs w:val="28"/>
        </w:rPr>
        <w:t>МБОУ СОШ №37 (начальное звено)</w:t>
      </w:r>
      <w:r>
        <w:rPr>
          <w:bCs w:val="0"/>
          <w:szCs w:val="28"/>
        </w:rPr>
        <w:t xml:space="preserve"> и МБДОУ </w:t>
      </w:r>
      <w:r w:rsidR="00CC2256">
        <w:rPr>
          <w:bCs w:val="0"/>
          <w:szCs w:val="28"/>
        </w:rPr>
        <w:t xml:space="preserve"> детский сад </w:t>
      </w:r>
      <w:r>
        <w:rPr>
          <w:bCs w:val="0"/>
          <w:szCs w:val="28"/>
        </w:rPr>
        <w:t>№27</w:t>
      </w:r>
    </w:p>
    <w:p w:rsidR="00E74F32" w:rsidRDefault="00E74F32" w:rsidP="00E74F32">
      <w:pPr>
        <w:pStyle w:val="a3"/>
        <w:rPr>
          <w:bCs w:val="0"/>
          <w:szCs w:val="28"/>
        </w:rPr>
      </w:pPr>
    </w:p>
    <w:tbl>
      <w:tblPr>
        <w:tblStyle w:val="a7"/>
        <w:tblW w:w="0" w:type="auto"/>
        <w:tblLook w:val="04A0"/>
      </w:tblPr>
      <w:tblGrid>
        <w:gridCol w:w="1155"/>
        <w:gridCol w:w="964"/>
        <w:gridCol w:w="834"/>
        <w:gridCol w:w="833"/>
        <w:gridCol w:w="833"/>
        <w:gridCol w:w="833"/>
        <w:gridCol w:w="828"/>
        <w:gridCol w:w="833"/>
        <w:gridCol w:w="819"/>
        <w:gridCol w:w="819"/>
        <w:gridCol w:w="820"/>
      </w:tblGrid>
      <w:tr w:rsidR="00E74F32" w:rsidTr="00CC2256">
        <w:trPr>
          <w:trHeight w:val="400"/>
        </w:trPr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74F32" w:rsidRDefault="00E74F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</w:p>
          <w:p w:rsidR="00E74F32" w:rsidRDefault="00E74F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74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Уровни</w:t>
            </w:r>
          </w:p>
          <w:p w:rsidR="00E74F32" w:rsidRDefault="00E74F32">
            <w:pPr>
              <w:jc w:val="center"/>
              <w:rPr>
                <w:szCs w:val="28"/>
              </w:rPr>
            </w:pPr>
          </w:p>
        </w:tc>
      </w:tr>
      <w:tr w:rsidR="00E74F32" w:rsidTr="00E74F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F32" w:rsidRDefault="00E74F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F32" w:rsidRDefault="00E74F3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Высокий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(качественная</w:t>
            </w:r>
            <w:proofErr w:type="gramEnd"/>
          </w:p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успеваемость)</w:t>
            </w:r>
          </w:p>
        </w:tc>
        <w:tc>
          <w:tcPr>
            <w:tcW w:w="2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Средний</w:t>
            </w:r>
          </w:p>
        </w:tc>
        <w:tc>
          <w:tcPr>
            <w:tcW w:w="2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Низкий</w:t>
            </w:r>
          </w:p>
        </w:tc>
      </w:tr>
      <w:tr w:rsidR="00E74F32" w:rsidTr="00E74F32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both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both"/>
              <w:rPr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</w:tc>
      </w:tr>
      <w:tr w:rsidR="00E74F32" w:rsidTr="00E74F32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74F32" w:rsidRDefault="00E7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19%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F32" w:rsidTr="00E74F32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Pr="002F2764" w:rsidRDefault="002F2764" w:rsidP="002F2764">
            <w:pPr>
              <w:jc w:val="center"/>
              <w:rPr>
                <w:sz w:val="24"/>
                <w:szCs w:val="24"/>
              </w:rPr>
            </w:pPr>
            <w:r w:rsidRPr="002F2764">
              <w:rPr>
                <w:sz w:val="24"/>
                <w:szCs w:val="24"/>
              </w:rPr>
              <w:t>11</w:t>
            </w:r>
          </w:p>
          <w:p w:rsidR="002F2764" w:rsidRPr="002F2764" w:rsidRDefault="002F2764" w:rsidP="002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Pr="002F2764" w:rsidRDefault="002F2764" w:rsidP="002F2764">
            <w:pPr>
              <w:jc w:val="center"/>
              <w:rPr>
                <w:sz w:val="24"/>
                <w:szCs w:val="24"/>
              </w:rPr>
            </w:pPr>
            <w:r w:rsidRPr="002F2764">
              <w:rPr>
                <w:sz w:val="24"/>
                <w:szCs w:val="24"/>
              </w:rPr>
              <w:t>12</w:t>
            </w:r>
          </w:p>
          <w:p w:rsidR="002F2764" w:rsidRDefault="002F2764" w:rsidP="002F2764">
            <w:pPr>
              <w:jc w:val="center"/>
            </w:pPr>
            <w:r w:rsidRPr="002F2764">
              <w:rPr>
                <w:sz w:val="24"/>
                <w:szCs w:val="24"/>
              </w:rPr>
              <w:t>52%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F32" w:rsidTr="00E74F32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Pr="002F2764" w:rsidRDefault="002F2764" w:rsidP="002F2764">
            <w:pPr>
              <w:jc w:val="center"/>
              <w:rPr>
                <w:sz w:val="24"/>
                <w:szCs w:val="24"/>
              </w:rPr>
            </w:pPr>
            <w:r w:rsidRPr="002F2764">
              <w:rPr>
                <w:sz w:val="24"/>
                <w:szCs w:val="24"/>
              </w:rPr>
              <w:t>14</w:t>
            </w:r>
          </w:p>
          <w:p w:rsidR="002F2764" w:rsidRPr="002F2764" w:rsidRDefault="002F2764" w:rsidP="002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Pr="002F2764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Pr="002F2764" w:rsidRDefault="002F2764" w:rsidP="002F2764">
            <w:pPr>
              <w:jc w:val="center"/>
              <w:rPr>
                <w:sz w:val="24"/>
                <w:szCs w:val="24"/>
              </w:rPr>
            </w:pPr>
            <w:r w:rsidRPr="002F2764">
              <w:rPr>
                <w:sz w:val="24"/>
                <w:szCs w:val="24"/>
              </w:rPr>
              <w:t>15</w:t>
            </w:r>
          </w:p>
          <w:p w:rsidR="002F2764" w:rsidRDefault="002F2764" w:rsidP="002F2764">
            <w:pPr>
              <w:jc w:val="center"/>
            </w:pPr>
            <w:r w:rsidRPr="002F2764">
              <w:rPr>
                <w:sz w:val="24"/>
                <w:szCs w:val="24"/>
              </w:rPr>
              <w:t>52%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4F32" w:rsidTr="00E74F32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2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F2764" w:rsidRDefault="002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Pr="002F2764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Pr="002F2764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2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F2764" w:rsidRDefault="002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3E1D70" w:rsidP="00E74F32">
      <w:pPr>
        <w:spacing w:after="0"/>
        <w:ind w:firstLine="708"/>
        <w:jc w:val="both"/>
        <w:rPr>
          <w:szCs w:val="28"/>
        </w:rPr>
      </w:pPr>
      <w:r>
        <w:t xml:space="preserve">Данные результаты свидетельствуют о том, что по итогам 2016-2017 учебного года достигнуты стабильные положительные результаты в освоении ООП </w:t>
      </w:r>
      <w:proofErr w:type="gramStart"/>
      <w:r>
        <w:t>ДО</w:t>
      </w:r>
      <w:proofErr w:type="gramEnd"/>
      <w:r>
        <w:t xml:space="preserve">  и АООП ДО.  </w:t>
      </w:r>
      <w:r w:rsidR="00E74F32">
        <w:rPr>
          <w:szCs w:val="28"/>
        </w:rPr>
        <w:t xml:space="preserve">Ребенок-выпускник детского сада, уходящий в школу,  соответствует </w:t>
      </w:r>
      <w:proofErr w:type="gramStart"/>
      <w:r w:rsidR="00E74F32">
        <w:rPr>
          <w:szCs w:val="28"/>
        </w:rPr>
        <w:t>целостному</w:t>
      </w:r>
      <w:proofErr w:type="gramEnd"/>
      <w:r w:rsidR="00E74F32">
        <w:rPr>
          <w:szCs w:val="28"/>
        </w:rPr>
        <w:t xml:space="preserve"> развитию и совпадает с желаемым образом первоклассника  школы, тем самым обеспечивает преемственность начальной  школы и непрерывность  образовательного процесса.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9B660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 Методическая работа с педагогическими кадрами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Реализуя  направления деятельности  ДОУ, в детском саду  интересно познавательно с высокой активностью педагогов проходили  педагогические </w:t>
      </w:r>
      <w:r>
        <w:rPr>
          <w:szCs w:val="28"/>
        </w:rPr>
        <w:lastRenderedPageBreak/>
        <w:t>советы, семинары-практикумы, методические дни, «круглые столы» открытые мероприятия, консультации, тренинги, мастер-классы.</w:t>
      </w:r>
    </w:p>
    <w:p w:rsidR="00E74F32" w:rsidRPr="00EE57D5" w:rsidRDefault="00EE57D5" w:rsidP="00E74F32">
      <w:pPr>
        <w:spacing w:after="0"/>
        <w:ind w:firstLine="708"/>
        <w:jc w:val="both"/>
        <w:rPr>
          <w:szCs w:val="28"/>
        </w:rPr>
      </w:pPr>
      <w:r w:rsidRPr="00EE57D5">
        <w:rPr>
          <w:szCs w:val="28"/>
        </w:rPr>
        <w:t>Один педагог (8%) имеет высшую квалификационную  категорию. Восемь  педагогов  (62</w:t>
      </w:r>
      <w:r w:rsidR="00E74F32" w:rsidRPr="00EE57D5">
        <w:rPr>
          <w:szCs w:val="28"/>
        </w:rPr>
        <w:t xml:space="preserve">%)  имеют первую квалификационную категорию.   </w:t>
      </w:r>
    </w:p>
    <w:p w:rsidR="00E74F32" w:rsidRPr="00EE57D5" w:rsidRDefault="00EE57D5" w:rsidP="00E74F32">
      <w:pPr>
        <w:spacing w:after="0"/>
        <w:jc w:val="both"/>
        <w:rPr>
          <w:szCs w:val="28"/>
        </w:rPr>
      </w:pPr>
      <w:r w:rsidRPr="00EE57D5">
        <w:rPr>
          <w:szCs w:val="28"/>
        </w:rPr>
        <w:t xml:space="preserve">Пять </w:t>
      </w:r>
      <w:r w:rsidR="00E74F32" w:rsidRPr="00EE57D5">
        <w:rPr>
          <w:szCs w:val="28"/>
        </w:rPr>
        <w:t xml:space="preserve"> педагогов </w:t>
      </w:r>
      <w:r w:rsidRPr="00EE57D5">
        <w:rPr>
          <w:szCs w:val="28"/>
        </w:rPr>
        <w:t xml:space="preserve">(38%) </w:t>
      </w:r>
      <w:r w:rsidR="00E74F32" w:rsidRPr="00EE57D5">
        <w:rPr>
          <w:szCs w:val="28"/>
        </w:rPr>
        <w:t xml:space="preserve">  прослушали  авторские курсы  по программе Н.М. Крыловой «Детский сад-дом радости» в городе Кемерово. Два  педагога (15%)  повысили квалификацию в КРИП</w:t>
      </w:r>
      <w:r w:rsidR="009B660F" w:rsidRPr="00EE57D5">
        <w:rPr>
          <w:szCs w:val="28"/>
        </w:rPr>
        <w:t xml:space="preserve">К и ПРО  </w:t>
      </w:r>
      <w:r w:rsidR="00E74F32" w:rsidRPr="00EE57D5">
        <w:rPr>
          <w:szCs w:val="28"/>
        </w:rPr>
        <w:t xml:space="preserve"> Кемерово.</w:t>
      </w:r>
    </w:p>
    <w:p w:rsidR="00E74F32" w:rsidRPr="009B660F" w:rsidRDefault="006F0C98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Голубничая</w:t>
      </w:r>
      <w:r w:rsidR="007B4BE8">
        <w:rPr>
          <w:szCs w:val="28"/>
        </w:rPr>
        <w:t xml:space="preserve"> О.С.</w:t>
      </w:r>
      <w:r w:rsidR="009B660F">
        <w:rPr>
          <w:szCs w:val="28"/>
        </w:rPr>
        <w:t xml:space="preserve"> учитель-логопед  дошкольного учреждения</w:t>
      </w:r>
      <w:r w:rsidR="00E74F32">
        <w:rPr>
          <w:szCs w:val="28"/>
        </w:rPr>
        <w:t xml:space="preserve">  приняла  участие в </w:t>
      </w:r>
      <w:r w:rsidR="009B660F">
        <w:rPr>
          <w:szCs w:val="28"/>
        </w:rPr>
        <w:t xml:space="preserve">международной выставке-ярмарке в рамках Кузбасского образовательного форума – 2017 конкурс «Инновация в образовании» номинация  «Инновации в обучении». Дошкольное учреждение было отмечено  дипломом </w:t>
      </w:r>
      <w:r w:rsidR="009B660F">
        <w:rPr>
          <w:szCs w:val="28"/>
          <w:lang w:val="en-US"/>
        </w:rPr>
        <w:t>I</w:t>
      </w:r>
      <w:r w:rsidR="009B660F">
        <w:rPr>
          <w:szCs w:val="28"/>
        </w:rPr>
        <w:t xml:space="preserve"> степени</w:t>
      </w:r>
      <w:r w:rsidR="007B4BE8">
        <w:rPr>
          <w:szCs w:val="28"/>
        </w:rPr>
        <w:t xml:space="preserve"> за коррекционно-образовательную программу «Школа заботливых родителей».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Дошкольное учреждение приняло участие в городском фестивале детского творчества  «Золотой колокольчик»</w:t>
      </w:r>
      <w:r w:rsidR="007B4BE8">
        <w:rPr>
          <w:szCs w:val="28"/>
        </w:rPr>
        <w:t xml:space="preserve"> </w:t>
      </w:r>
      <w:r>
        <w:rPr>
          <w:szCs w:val="28"/>
        </w:rPr>
        <w:t>Участники конкурса</w:t>
      </w:r>
      <w:r w:rsidR="007B4BE8">
        <w:rPr>
          <w:szCs w:val="28"/>
        </w:rPr>
        <w:t xml:space="preserve"> дошкольного учреждения </w:t>
      </w:r>
      <w:r>
        <w:rPr>
          <w:szCs w:val="28"/>
        </w:rPr>
        <w:t xml:space="preserve">  вы</w:t>
      </w:r>
      <w:r w:rsidR="007B4BE8">
        <w:rPr>
          <w:szCs w:val="28"/>
        </w:rPr>
        <w:t xml:space="preserve">шли </w:t>
      </w:r>
      <w:r w:rsidR="00536F6A">
        <w:rPr>
          <w:szCs w:val="28"/>
        </w:rPr>
        <w:t>на гала-концерт</w:t>
      </w:r>
      <w:r>
        <w:rPr>
          <w:szCs w:val="28"/>
        </w:rPr>
        <w:t xml:space="preserve">  в городе Белово.</w:t>
      </w:r>
      <w:r w:rsidR="00536F6A" w:rsidRPr="00536F6A">
        <w:rPr>
          <w:szCs w:val="28"/>
        </w:rPr>
        <w:t xml:space="preserve"> </w:t>
      </w:r>
      <w:r w:rsidR="00536F6A">
        <w:rPr>
          <w:szCs w:val="28"/>
        </w:rPr>
        <w:t xml:space="preserve">Музыкальный руководитель </w:t>
      </w:r>
      <w:proofErr w:type="spellStart"/>
      <w:r w:rsidR="00536F6A">
        <w:rPr>
          <w:szCs w:val="28"/>
        </w:rPr>
        <w:t>Варова</w:t>
      </w:r>
      <w:proofErr w:type="spellEnd"/>
      <w:r w:rsidR="00536F6A">
        <w:rPr>
          <w:szCs w:val="28"/>
        </w:rPr>
        <w:t xml:space="preserve"> С.М.  отмечена Почетной грамотой  Управления образования города Белово, за подготовку детей к фестивалю  детского творчества.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Педагоги детского  сада активно  посещают городские  мероприятия: «Школу молодого воспитателя»,  </w:t>
      </w:r>
      <w:r w:rsidR="00536F6A">
        <w:rPr>
          <w:szCs w:val="28"/>
        </w:rPr>
        <w:t xml:space="preserve">муниципальные </w:t>
      </w:r>
      <w:r>
        <w:rPr>
          <w:szCs w:val="28"/>
        </w:rPr>
        <w:t xml:space="preserve">семинары-практикумы. </w:t>
      </w:r>
    </w:p>
    <w:p w:rsidR="00E74F32" w:rsidRDefault="007B4BE8" w:rsidP="00353538">
      <w:pPr>
        <w:ind w:firstLine="708"/>
        <w:jc w:val="both"/>
        <w:rPr>
          <w:szCs w:val="28"/>
        </w:rPr>
      </w:pPr>
      <w:r>
        <w:rPr>
          <w:szCs w:val="28"/>
        </w:rPr>
        <w:t>В 2016-2017</w:t>
      </w:r>
      <w:r w:rsidR="00E74F32">
        <w:rPr>
          <w:szCs w:val="28"/>
        </w:rPr>
        <w:t xml:space="preserve"> учебном году старший воспитатель ДОУ  была участником</w:t>
      </w:r>
      <w:r>
        <w:rPr>
          <w:szCs w:val="28"/>
        </w:rPr>
        <w:t xml:space="preserve"> проблемно-ориентированного семинара «Проектирование образовательной программы дошкольного образования в соответствии с ФГОС ДОО»,  «Моделирование дополнительной общеразвивающей программы ДОО» при КРИПК и </w:t>
      </w:r>
      <w:proofErr w:type="gramStart"/>
      <w:r>
        <w:rPr>
          <w:szCs w:val="28"/>
        </w:rPr>
        <w:t>ПРО</w:t>
      </w:r>
      <w:proofErr w:type="gramEnd"/>
      <w:r>
        <w:rPr>
          <w:szCs w:val="28"/>
        </w:rPr>
        <w:t>.</w:t>
      </w:r>
    </w:p>
    <w:p w:rsidR="00E74F32" w:rsidRDefault="00E74F32" w:rsidP="00E74F32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педагоги владеют  информационно-коммуникационными технологиями, используют интернет-ресурсы для изучения нормативно-правовых  документов по дошкольному образованию, самообразования и повышения  профессионального мастерства. Были участниками   различных вебинаров</w:t>
      </w:r>
      <w:r w:rsidR="00CF5ED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которые помогли  решению  проблемы педагогического коллектива - недостаточной  профессиональной компетентности  педагогов в вопросах  обеспечения  нового содержания дошкольного образования в условиях модернизации  ФГОС дошкольного образования.   </w:t>
      </w:r>
    </w:p>
    <w:p w:rsidR="00E74F32" w:rsidRPr="00353538" w:rsidRDefault="00E74F32" w:rsidP="00E74F32">
      <w:pPr>
        <w:spacing w:after="0"/>
        <w:ind w:firstLine="708"/>
        <w:jc w:val="both"/>
        <w:rPr>
          <w:szCs w:val="28"/>
        </w:rPr>
      </w:pPr>
      <w:r w:rsidRPr="00353538">
        <w:rPr>
          <w:szCs w:val="28"/>
        </w:rPr>
        <w:t>В течение года было проведено   много различных мероприятий  для  повышения  профессиональной компетентности  педагога на рабочем месте, что</w:t>
      </w:r>
      <w:r w:rsidR="007B4BE8" w:rsidRPr="00353538">
        <w:rPr>
          <w:szCs w:val="28"/>
        </w:rPr>
        <w:t xml:space="preserve"> отразилось на их  </w:t>
      </w:r>
      <w:r w:rsidRPr="00353538">
        <w:rPr>
          <w:szCs w:val="28"/>
        </w:rPr>
        <w:t xml:space="preserve">образовательной работе с детьми: умение комплексно планировать,  решать  задач воспитания и развития детей, в соответствии с </w:t>
      </w:r>
      <w:r w:rsidRPr="00353538">
        <w:rPr>
          <w:szCs w:val="28"/>
        </w:rPr>
        <w:lastRenderedPageBreak/>
        <w:t>ФГОС дошкольного образования, творчески использовать конспект</w:t>
      </w:r>
      <w:r w:rsidR="00536F6A" w:rsidRPr="00353538">
        <w:rPr>
          <w:szCs w:val="28"/>
        </w:rPr>
        <w:t>ы</w:t>
      </w:r>
      <w:proofErr w:type="gramStart"/>
      <w:r w:rsidR="00536F6A" w:rsidRPr="00353538">
        <w:rPr>
          <w:szCs w:val="28"/>
        </w:rPr>
        <w:t>.</w:t>
      </w:r>
      <w:proofErr w:type="gramEnd"/>
      <w:r w:rsidR="00536F6A" w:rsidRPr="00353538">
        <w:rPr>
          <w:szCs w:val="28"/>
        </w:rPr>
        <w:t xml:space="preserve"> </w:t>
      </w:r>
      <w:proofErr w:type="gramStart"/>
      <w:r w:rsidRPr="00353538">
        <w:rPr>
          <w:szCs w:val="28"/>
        </w:rPr>
        <w:t>о</w:t>
      </w:r>
      <w:proofErr w:type="gramEnd"/>
      <w:r w:rsidRPr="00353538">
        <w:rPr>
          <w:szCs w:val="28"/>
        </w:rPr>
        <w:t>правданность  и рациональность  выбора методов и приемов работы с детьми,  умение кор</w:t>
      </w:r>
      <w:r w:rsidR="00536F6A" w:rsidRPr="00353538">
        <w:rPr>
          <w:szCs w:val="28"/>
        </w:rPr>
        <w:t xml:space="preserve">ректировать  ход </w:t>
      </w:r>
      <w:r w:rsidRPr="00353538">
        <w:rPr>
          <w:szCs w:val="28"/>
        </w:rPr>
        <w:t xml:space="preserve"> образовательной деятельности  с учетом обратной связи, регулировать поведение детей в процессе  непосредственно образовательной деятельности. 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Создание новой системы управления через организацию новых подразделений, являющихся субъектами  управления (совет педагогов,  творческая группа, проблемная группа):  позволило  около 70% педагогов    активно участвовать  в управлении учреждения.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Осуществляется  личностно-ориентированный подход  в образовательном процессе в условиях медико-психолого-педагогической помощи и поддержке ребенка. 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Установленные содержательные связи с социально-значимыми объектами поселка (договор, п</w:t>
      </w:r>
      <w:r w:rsidR="00CF5ED1">
        <w:rPr>
          <w:szCs w:val="28"/>
        </w:rPr>
        <w:t>лан мероприятий):  с КЦ «Грамотеинский»</w:t>
      </w:r>
      <w:r>
        <w:rPr>
          <w:szCs w:val="28"/>
        </w:rPr>
        <w:t>, детской художественной школой №27, детской музыкальной школой №66,МБОУ СОШ №37 дали широкие возможности  для разнообразной   познавательной деятельности дошкольников.</w:t>
      </w:r>
    </w:p>
    <w:p w:rsidR="00E74F32" w:rsidRDefault="00CF5ED1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течение  2016 – 2017</w:t>
      </w:r>
      <w:r w:rsidR="00E74F32">
        <w:rPr>
          <w:szCs w:val="28"/>
        </w:rPr>
        <w:t xml:space="preserve"> учебного года   большое внимание</w:t>
      </w:r>
      <w:r>
        <w:rPr>
          <w:szCs w:val="28"/>
        </w:rPr>
        <w:t xml:space="preserve"> уделялось повышению коммуникативной</w:t>
      </w:r>
      <w:r w:rsidR="00E74F32">
        <w:rPr>
          <w:szCs w:val="28"/>
        </w:rPr>
        <w:t xml:space="preserve">  компетентности педагогов в вопросах  </w:t>
      </w:r>
      <w:r>
        <w:rPr>
          <w:szCs w:val="28"/>
        </w:rPr>
        <w:t xml:space="preserve"> профессионального мастерства в рабо</w:t>
      </w:r>
      <w:r w:rsidR="006F0C98">
        <w:rPr>
          <w:szCs w:val="28"/>
        </w:rPr>
        <w:t xml:space="preserve">те с родителями воспитанников. 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 целью  оптимизации сотрудничества с семьей, во всех возрастных группах созданы  информационные блоки по различным  направлениям, которые дают возможность, изучать семью ребенка, ее запросы на сотрудничество  с ДОУ. Одной из важных функций информационного блока является просвещение родителей, повышение их педагогической культуры. Для решения этих задач используются такие формы взаимодействия с родителями как: клубы общения, «круглые столы», конференции, газеты, индивидуальные и подгрупповые консультации, семинары-практикумы, деловые игры.</w:t>
      </w:r>
      <w:r>
        <w:rPr>
          <w:szCs w:val="28"/>
        </w:rPr>
        <w:tab/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Вовлечение родителей в образовательный процесс вызвало   необходимость  регулярного и открытого обмена информацией  между   педагогами и родителями воспитанников. Очень эффективно функционирует  почтовый ящик «Вопросов и ответов» Во всех возрастных группах детского сада  в родительских уголках    присутствует «Панорама добрых дел», где  добрые слова в адрес родителей за оказанную помощь  группе дают положительные результаты в содружестве с семьей. Традиционными являются фотовыставки по различным темам и  никого не оставляют </w:t>
      </w:r>
      <w:r>
        <w:rPr>
          <w:szCs w:val="28"/>
        </w:rPr>
        <w:lastRenderedPageBreak/>
        <w:t>равнодушными выставки  поделок.  Самые активные родители награждены  благодарственными письмами.</w:t>
      </w:r>
    </w:p>
    <w:p w:rsidR="00E74F32" w:rsidRDefault="00E74F32" w:rsidP="00E74F32">
      <w:pPr>
        <w:spacing w:after="0" w:line="240" w:lineRule="auto"/>
        <w:jc w:val="both"/>
        <w:rPr>
          <w:szCs w:val="28"/>
        </w:rPr>
      </w:pPr>
    </w:p>
    <w:p w:rsidR="00353538" w:rsidRDefault="00353538" w:rsidP="00E74F32">
      <w:pPr>
        <w:spacing w:after="0" w:line="240" w:lineRule="auto"/>
        <w:jc w:val="center"/>
        <w:rPr>
          <w:b/>
          <w:sz w:val="32"/>
          <w:szCs w:val="32"/>
        </w:rPr>
      </w:pPr>
    </w:p>
    <w:p w:rsidR="00353538" w:rsidRDefault="00353538" w:rsidP="00E74F32">
      <w:pPr>
        <w:spacing w:after="0" w:line="240" w:lineRule="auto"/>
        <w:jc w:val="center"/>
        <w:rPr>
          <w:b/>
          <w:sz w:val="32"/>
          <w:szCs w:val="32"/>
        </w:rPr>
      </w:pPr>
    </w:p>
    <w:p w:rsidR="00E74F32" w:rsidRDefault="00E74F32" w:rsidP="00E74F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 xml:space="preserve"> Анализ материально-технического </w:t>
      </w:r>
    </w:p>
    <w:p w:rsidR="00E74F32" w:rsidRDefault="00E74F32" w:rsidP="00E74F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обеспечения деятельности детского сада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Pr="000449FC" w:rsidRDefault="00CF5ED1" w:rsidP="00E74F32">
      <w:pPr>
        <w:spacing w:after="0"/>
        <w:jc w:val="both"/>
        <w:rPr>
          <w:szCs w:val="28"/>
        </w:rPr>
      </w:pPr>
      <w:r>
        <w:rPr>
          <w:szCs w:val="28"/>
        </w:rPr>
        <w:t>В 2016-2017</w:t>
      </w:r>
      <w:r w:rsidR="00E74F32">
        <w:rPr>
          <w:szCs w:val="28"/>
        </w:rPr>
        <w:t xml:space="preserve"> учебном году  в МБДОУ улучшилась материальная база.</w:t>
      </w:r>
    </w:p>
    <w:p w:rsidR="00E74F32" w:rsidRDefault="00E74F32" w:rsidP="00E74F32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Проведены ремонтные работы:</w:t>
      </w:r>
    </w:p>
    <w:tbl>
      <w:tblPr>
        <w:tblStyle w:val="a7"/>
        <w:tblW w:w="0" w:type="auto"/>
        <w:tblLook w:val="04A0"/>
      </w:tblPr>
      <w:tblGrid>
        <w:gridCol w:w="498"/>
        <w:gridCol w:w="5915"/>
        <w:gridCol w:w="3158"/>
      </w:tblGrid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Кто оказал помощь</w:t>
            </w:r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Косметический ремонт помещения:</w:t>
            </w:r>
          </w:p>
          <w:p w:rsidR="00E74F32" w:rsidRDefault="00E74F32">
            <w:pPr>
              <w:pStyle w:val="a6"/>
              <w:numPr>
                <w:ilvl w:val="0"/>
                <w:numId w:val="18"/>
              </w:numPr>
              <w:rPr>
                <w:szCs w:val="28"/>
              </w:rPr>
            </w:pPr>
            <w:r>
              <w:rPr>
                <w:szCs w:val="28"/>
              </w:rPr>
              <w:t>Побелка потолков  групповых комнат.</w:t>
            </w:r>
          </w:p>
          <w:p w:rsidR="00E74F32" w:rsidRDefault="00E74F32">
            <w:pPr>
              <w:pStyle w:val="a6"/>
              <w:numPr>
                <w:ilvl w:val="0"/>
                <w:numId w:val="18"/>
              </w:numPr>
              <w:rPr>
                <w:szCs w:val="28"/>
              </w:rPr>
            </w:pPr>
            <w:r>
              <w:rPr>
                <w:szCs w:val="28"/>
              </w:rPr>
              <w:t>проведена покраска стен:</w:t>
            </w:r>
          </w:p>
          <w:p w:rsidR="00E74F32" w:rsidRDefault="00E74F3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-  в коридоре </w:t>
            </w:r>
          </w:p>
          <w:p w:rsidR="00E74F32" w:rsidRDefault="00E74F3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-  умывальных, буфетных</w:t>
            </w:r>
            <w:r w:rsidR="000449FC">
              <w:rPr>
                <w:szCs w:val="28"/>
              </w:rPr>
              <w:t>,</w:t>
            </w:r>
            <w:r>
              <w:rPr>
                <w:szCs w:val="28"/>
              </w:rPr>
              <w:t xml:space="preserve"> туалетных   </w:t>
            </w:r>
          </w:p>
          <w:p w:rsidR="00E74F32" w:rsidRDefault="00E74F3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gramStart"/>
            <w:r>
              <w:rPr>
                <w:szCs w:val="28"/>
              </w:rPr>
              <w:t>комнатах</w:t>
            </w:r>
            <w:proofErr w:type="gramEnd"/>
            <w:r>
              <w:rPr>
                <w:szCs w:val="28"/>
              </w:rPr>
              <w:t xml:space="preserve">. 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 xml:space="preserve">Родители, </w:t>
            </w:r>
          </w:p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Сотрудники ДОУ</w:t>
            </w:r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CF5ED1">
            <w:pPr>
              <w:rPr>
                <w:szCs w:val="28"/>
              </w:rPr>
            </w:pPr>
            <w:r>
              <w:rPr>
                <w:szCs w:val="28"/>
              </w:rPr>
              <w:t>Частичный ремонт фасада здания, крыльца.</w:t>
            </w:r>
          </w:p>
          <w:p w:rsidR="00E74F32" w:rsidRDefault="00E74F32" w:rsidP="00CF5ED1">
            <w:pPr>
              <w:pStyle w:val="a6"/>
              <w:rPr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Сотрудники ДОУ</w:t>
            </w:r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Произведе</w:t>
            </w:r>
            <w:r w:rsidR="00CF5ED1">
              <w:rPr>
                <w:szCs w:val="28"/>
              </w:rPr>
              <w:t>на замена светильников в спортивном зале, кабинете заведующего и методическом  кабинете, коридоре.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Стройавтоматика</w:t>
            </w:r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По благоустройству территории:</w:t>
            </w:r>
          </w:p>
          <w:p w:rsidR="00E74F32" w:rsidRDefault="00E74F32">
            <w:pPr>
              <w:pStyle w:val="a6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Ремонт оборудования на участках детского сада</w:t>
            </w:r>
          </w:p>
          <w:p w:rsidR="00E74F32" w:rsidRDefault="00E74F32">
            <w:pPr>
              <w:pStyle w:val="a6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Покраска оборудования</w:t>
            </w:r>
          </w:p>
          <w:p w:rsidR="00E74F32" w:rsidRDefault="00E74F32">
            <w:pPr>
              <w:pStyle w:val="a6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Посадка деревьев и кустарников</w:t>
            </w:r>
          </w:p>
          <w:p w:rsidR="00E74F32" w:rsidRDefault="00E74F32">
            <w:pPr>
              <w:pStyle w:val="a6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Установка столиков и лавочек на детских  участках</w:t>
            </w:r>
          </w:p>
          <w:p w:rsidR="00E74F32" w:rsidRDefault="00E74F32">
            <w:pPr>
              <w:pStyle w:val="a6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На спортивной площадке обновили   баскетбольные щиты.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Сотрудники ДОУ</w:t>
            </w:r>
          </w:p>
          <w:p w:rsidR="00E74F32" w:rsidRDefault="00E74F32">
            <w:pPr>
              <w:rPr>
                <w:szCs w:val="28"/>
              </w:rPr>
            </w:pPr>
          </w:p>
          <w:p w:rsidR="00E74F32" w:rsidRDefault="00E74F32">
            <w:pPr>
              <w:rPr>
                <w:szCs w:val="28"/>
              </w:rPr>
            </w:pPr>
          </w:p>
          <w:p w:rsidR="00E74F32" w:rsidRDefault="00E74F32">
            <w:pPr>
              <w:rPr>
                <w:szCs w:val="28"/>
              </w:rPr>
            </w:pPr>
          </w:p>
          <w:p w:rsidR="00E74F32" w:rsidRDefault="00E74F32">
            <w:pPr>
              <w:rPr>
                <w:szCs w:val="28"/>
              </w:rPr>
            </w:pPr>
          </w:p>
        </w:tc>
      </w:tr>
    </w:tbl>
    <w:p w:rsidR="00E74F32" w:rsidRDefault="00E74F32" w:rsidP="00E74F32">
      <w:pPr>
        <w:spacing w:after="0"/>
        <w:jc w:val="both"/>
        <w:rPr>
          <w:b/>
          <w:szCs w:val="28"/>
        </w:rPr>
      </w:pPr>
    </w:p>
    <w:p w:rsidR="00E74F32" w:rsidRDefault="00E74F32" w:rsidP="00E74F32">
      <w:pPr>
        <w:spacing w:after="0"/>
        <w:jc w:val="both"/>
        <w:rPr>
          <w:b/>
          <w:szCs w:val="28"/>
        </w:rPr>
      </w:pPr>
    </w:p>
    <w:p w:rsidR="00E74F32" w:rsidRDefault="00E74F32" w:rsidP="00E74F32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Приобретено:</w:t>
      </w:r>
    </w:p>
    <w:tbl>
      <w:tblPr>
        <w:tblStyle w:val="a7"/>
        <w:tblW w:w="0" w:type="auto"/>
        <w:tblLook w:val="04A0"/>
      </w:tblPr>
      <w:tblGrid>
        <w:gridCol w:w="498"/>
        <w:gridCol w:w="5280"/>
        <w:gridCol w:w="1924"/>
        <w:gridCol w:w="1869"/>
      </w:tblGrid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Приобретено  (наименование)</w:t>
            </w:r>
          </w:p>
          <w:p w:rsidR="00E74F32" w:rsidRDefault="00E74F3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Примечание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какие средства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0449FC">
            <w:pPr>
              <w:rPr>
                <w:szCs w:val="28"/>
              </w:rPr>
            </w:pPr>
            <w:r>
              <w:rPr>
                <w:szCs w:val="28"/>
              </w:rPr>
              <w:t>Телевизор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0449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0449F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внебюджет</w:t>
            </w:r>
            <w:proofErr w:type="spellEnd"/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Чайная посуда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60пар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внебюджет</w:t>
            </w:r>
            <w:proofErr w:type="spellEnd"/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Посуда для пищеблока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внебюджет</w:t>
            </w:r>
            <w:proofErr w:type="spellEnd"/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Спортивное оборудование:</w:t>
            </w:r>
          </w:p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-  мячи</w:t>
            </w:r>
          </w:p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 скакалки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Cs w:val="28"/>
              </w:rPr>
            </w:pPr>
          </w:p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субвенция</w:t>
            </w:r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Методическую литературу  к Основной образовательной программе.</w:t>
            </w:r>
          </w:p>
          <w:p w:rsidR="00E74F32" w:rsidRDefault="00E74F32">
            <w:pPr>
              <w:rPr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внебюджет</w:t>
            </w:r>
            <w:proofErr w:type="spellEnd"/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Игровое  оборудование:</w:t>
            </w:r>
          </w:p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-  машины большие</w:t>
            </w:r>
          </w:p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 xml:space="preserve">- кукольные театры </w:t>
            </w:r>
          </w:p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-  парковки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Cs w:val="28"/>
              </w:rPr>
            </w:pPr>
          </w:p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субвенция</w:t>
            </w:r>
          </w:p>
        </w:tc>
      </w:tr>
      <w:tr w:rsidR="00E74F32" w:rsidTr="00E74F32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Дидактический материал:</w:t>
            </w:r>
          </w:p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-  настольно-печатные игры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32" w:rsidRDefault="00E74F32">
            <w:pPr>
              <w:jc w:val="center"/>
              <w:rPr>
                <w:szCs w:val="28"/>
              </w:rPr>
            </w:pPr>
          </w:p>
          <w:p w:rsidR="00E74F32" w:rsidRDefault="00E74F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32" w:rsidRDefault="00E74F32">
            <w:pPr>
              <w:rPr>
                <w:szCs w:val="28"/>
              </w:rPr>
            </w:pPr>
            <w:r>
              <w:rPr>
                <w:szCs w:val="28"/>
              </w:rPr>
              <w:t>субвенция</w:t>
            </w:r>
          </w:p>
        </w:tc>
      </w:tr>
    </w:tbl>
    <w:p w:rsidR="00E74F32" w:rsidRDefault="00E74F32" w:rsidP="00E74F32">
      <w:pPr>
        <w:spacing w:after="0"/>
        <w:jc w:val="both"/>
        <w:rPr>
          <w:b/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b/>
          <w:szCs w:val="28"/>
        </w:rPr>
        <w:t>Проблемы, которые необходимо решить</w:t>
      </w:r>
      <w:r>
        <w:rPr>
          <w:szCs w:val="28"/>
        </w:rPr>
        <w:t>:</w:t>
      </w:r>
    </w:p>
    <w:p w:rsidR="00E74F32" w:rsidRDefault="00E74F32" w:rsidP="00E74F32">
      <w:pPr>
        <w:pStyle w:val="a6"/>
        <w:numPr>
          <w:ilvl w:val="0"/>
          <w:numId w:val="21"/>
        </w:numPr>
        <w:spacing w:after="0"/>
        <w:jc w:val="both"/>
        <w:rPr>
          <w:szCs w:val="28"/>
        </w:rPr>
      </w:pPr>
      <w:r>
        <w:rPr>
          <w:szCs w:val="28"/>
        </w:rPr>
        <w:t>Приобретение  программно-методического обеспечения    по Основной образовательной программе ДОУ в соответствии с ФГОС дошкольного образования.</w:t>
      </w:r>
    </w:p>
    <w:p w:rsidR="00E74F32" w:rsidRDefault="000449FC" w:rsidP="00E74F32">
      <w:pPr>
        <w:pStyle w:val="a6"/>
        <w:numPr>
          <w:ilvl w:val="0"/>
          <w:numId w:val="21"/>
        </w:numPr>
        <w:spacing w:after="0"/>
        <w:jc w:val="both"/>
        <w:rPr>
          <w:szCs w:val="28"/>
        </w:rPr>
      </w:pPr>
      <w:r>
        <w:t xml:space="preserve">Продолжать  дополнять </w:t>
      </w:r>
      <w:r w:rsidR="00E74F32">
        <w:t xml:space="preserve"> в соответствие с требованиями  ФГОС дошкольного образования предметно-развивающую среду и материально-техническую базу учреждения.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jc w:val="center"/>
        <w:rPr>
          <w:b/>
          <w:szCs w:val="28"/>
        </w:rPr>
      </w:pPr>
      <w:r>
        <w:rPr>
          <w:b/>
          <w:szCs w:val="28"/>
          <w:lang w:val="en-US"/>
        </w:rPr>
        <w:t>IX</w:t>
      </w:r>
      <w:r>
        <w:rPr>
          <w:b/>
          <w:szCs w:val="28"/>
        </w:rPr>
        <w:t>. Обеспечение безопасности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Основным  нормативно-правовым актом, содержащим положение об обеспечении безопасности участников образовательного  процесса, является  закон  РФ « Об образовании», который  в пп.3  ч.3 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Основными направлениями деятельности администрации детского сада по обеспечению безопасности  в детском саду являются: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пожарная безопасность;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антитеррористическая  безопасность;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обеспечение выполнения санитарно-гигиенических требований;</w:t>
      </w:r>
    </w:p>
    <w:p w:rsidR="00E74F32" w:rsidRDefault="00E74F32" w:rsidP="00E74F3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охрана труда.</w:t>
      </w:r>
    </w:p>
    <w:p w:rsidR="00E74F32" w:rsidRDefault="000449FC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>В течение  2016 – 2017</w:t>
      </w:r>
      <w:r w:rsidR="00E74F32">
        <w:rPr>
          <w:szCs w:val="28"/>
        </w:rPr>
        <w:t xml:space="preserve"> года приобретены  и поддерживаются в состоянии постоянной готовности первичные средства пожаротушения: огнетушители. Соблюдаются требования к содержанию  эвакуационных выходов. Учтены  и выполнены требования по</w:t>
      </w:r>
      <w:r>
        <w:rPr>
          <w:szCs w:val="28"/>
        </w:rPr>
        <w:t xml:space="preserve"> пожарной безопасности. В сентябре 2016 </w:t>
      </w:r>
      <w:r w:rsidR="00E74F32">
        <w:rPr>
          <w:szCs w:val="28"/>
        </w:rPr>
        <w:t xml:space="preserve"> года издан приказ об организации охраны  пропускного и  внутри объектного  режима работы в здании и на территории детского сада, который доводится до каждого сотрудника учреждения.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Дошкольное учреждение охраняется ЧОП «СКИФ» и имеется тревожная кнопка.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ab/>
        <w:t>Главной целью по охране труда в детском саду является,  создание и обеспечение здоровых и безопасных условий труда, сохранение жизни и здоровья воспитанников и работников в процессе труда,   Оборудование  учебных помещений в ДОУ, оснащенность образовательного процесса находится в соответствии требований санитарных и гигиенических норм, охраны здоровья воспитанников и работников образовательного учреждения. Однако пополнять современным оборудованием, пособиями необходимо систематически</w:t>
      </w:r>
      <w:r w:rsidR="000449FC">
        <w:rPr>
          <w:szCs w:val="28"/>
        </w:rPr>
        <w:t>.</w:t>
      </w:r>
    </w:p>
    <w:p w:rsidR="00E74F32" w:rsidRDefault="00E74F32" w:rsidP="00E74F3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 xml:space="preserve">. Проблемы и основные </w:t>
      </w:r>
    </w:p>
    <w:p w:rsidR="00E74F32" w:rsidRDefault="00E74F32" w:rsidP="00E74F3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направления ближайшего развития МБДОУ</w:t>
      </w:r>
    </w:p>
    <w:p w:rsidR="00E74F32" w:rsidRDefault="00E74F32" w:rsidP="00E74F32">
      <w:pPr>
        <w:spacing w:after="0" w:line="240" w:lineRule="auto"/>
        <w:jc w:val="center"/>
        <w:rPr>
          <w:b/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t>Наиболее  успешным  в де</w:t>
      </w:r>
      <w:r w:rsidR="000449FC">
        <w:rPr>
          <w:szCs w:val="28"/>
        </w:rPr>
        <w:t>ятельности детского сада за 2016-2017</w:t>
      </w:r>
      <w:r>
        <w:rPr>
          <w:szCs w:val="28"/>
        </w:rPr>
        <w:t xml:space="preserve"> учебный год можно обозначить следующие показатели:</w:t>
      </w:r>
    </w:p>
    <w:p w:rsidR="00E74F32" w:rsidRDefault="00E74F32" w:rsidP="00E74F32">
      <w:pPr>
        <w:pStyle w:val="a6"/>
        <w:numPr>
          <w:ilvl w:val="0"/>
          <w:numId w:val="22"/>
        </w:numPr>
        <w:spacing w:after="0"/>
        <w:jc w:val="both"/>
        <w:rPr>
          <w:szCs w:val="28"/>
        </w:rPr>
      </w:pPr>
      <w:r>
        <w:rPr>
          <w:szCs w:val="28"/>
        </w:rPr>
        <w:t>МБДОУ успешно прошел приемку  «Гот</w:t>
      </w:r>
      <w:r w:rsidR="000449FC">
        <w:rPr>
          <w:szCs w:val="28"/>
        </w:rPr>
        <w:t>овность учреждения к новому 2016 – 2017</w:t>
      </w:r>
      <w:r>
        <w:rPr>
          <w:szCs w:val="28"/>
        </w:rPr>
        <w:t xml:space="preserve">    учебному году»</w:t>
      </w:r>
    </w:p>
    <w:p w:rsidR="00E74F32" w:rsidRDefault="00E74F32" w:rsidP="00E74F32">
      <w:pPr>
        <w:pStyle w:val="a6"/>
        <w:numPr>
          <w:ilvl w:val="0"/>
          <w:numId w:val="22"/>
        </w:numPr>
        <w:spacing w:after="0"/>
        <w:jc w:val="both"/>
        <w:rPr>
          <w:szCs w:val="28"/>
        </w:rPr>
      </w:pPr>
      <w:r>
        <w:rPr>
          <w:szCs w:val="28"/>
        </w:rPr>
        <w:t>Педагогический коллектив в рамках Кузбасского образовательного фор</w:t>
      </w:r>
      <w:r w:rsidR="000449FC">
        <w:rPr>
          <w:szCs w:val="28"/>
        </w:rPr>
        <w:t>ума – 2017</w:t>
      </w:r>
      <w:r>
        <w:rPr>
          <w:szCs w:val="28"/>
        </w:rPr>
        <w:t xml:space="preserve"> в номинации «Инновации в образовании» отмечен дипломом  </w:t>
      </w:r>
      <w:r w:rsidR="000449FC">
        <w:rPr>
          <w:szCs w:val="28"/>
          <w:lang w:val="en-US"/>
        </w:rPr>
        <w:t>I</w:t>
      </w:r>
      <w:r>
        <w:rPr>
          <w:szCs w:val="28"/>
        </w:rPr>
        <w:t xml:space="preserve"> степени</w:t>
      </w:r>
    </w:p>
    <w:p w:rsidR="00E74F32" w:rsidRDefault="00E74F32" w:rsidP="00E74F32">
      <w:pPr>
        <w:pStyle w:val="a6"/>
        <w:numPr>
          <w:ilvl w:val="0"/>
          <w:numId w:val="22"/>
        </w:numPr>
        <w:spacing w:after="0"/>
        <w:jc w:val="both"/>
        <w:rPr>
          <w:szCs w:val="28"/>
        </w:rPr>
      </w:pPr>
      <w:r>
        <w:rPr>
          <w:szCs w:val="28"/>
        </w:rPr>
        <w:t>Педагоги   повысили свой профессиональный уровень: прошли аттестацию, курсы повышения квалификации;</w:t>
      </w:r>
    </w:p>
    <w:p w:rsidR="00E74F32" w:rsidRDefault="00E74F32" w:rsidP="00E74F32">
      <w:pPr>
        <w:pStyle w:val="a6"/>
        <w:numPr>
          <w:ilvl w:val="0"/>
          <w:numId w:val="23"/>
        </w:numPr>
        <w:spacing w:after="0"/>
        <w:jc w:val="both"/>
        <w:rPr>
          <w:szCs w:val="28"/>
        </w:rPr>
      </w:pPr>
      <w:r>
        <w:rPr>
          <w:szCs w:val="28"/>
        </w:rPr>
        <w:t>Активное участие в жизни детского сада родителей</w:t>
      </w:r>
      <w:r w:rsidR="000449FC">
        <w:rPr>
          <w:szCs w:val="28"/>
        </w:rPr>
        <w:t xml:space="preserve"> (законных представителей) воспитанников: постройке</w:t>
      </w:r>
      <w:r>
        <w:rPr>
          <w:szCs w:val="28"/>
        </w:rPr>
        <w:t xml:space="preserve">  зимних городков,  летних игровых  участков,</w:t>
      </w:r>
      <w:r w:rsidR="000449FC">
        <w:rPr>
          <w:szCs w:val="28"/>
        </w:rPr>
        <w:t xml:space="preserve">  ремонте детского сада;</w:t>
      </w:r>
    </w:p>
    <w:p w:rsidR="00E74F32" w:rsidRDefault="00E74F32" w:rsidP="00E74F32">
      <w:pPr>
        <w:pStyle w:val="a6"/>
        <w:numPr>
          <w:ilvl w:val="0"/>
          <w:numId w:val="23"/>
        </w:numPr>
        <w:spacing w:after="0"/>
        <w:jc w:val="both"/>
        <w:rPr>
          <w:szCs w:val="28"/>
        </w:rPr>
      </w:pPr>
      <w:r>
        <w:rPr>
          <w:szCs w:val="28"/>
        </w:rPr>
        <w:t>Значительно пополнилась материально-техническая база  ДОУ;</w:t>
      </w:r>
    </w:p>
    <w:p w:rsidR="00E74F32" w:rsidRDefault="00E74F32" w:rsidP="00E74F32">
      <w:pPr>
        <w:pStyle w:val="a6"/>
        <w:numPr>
          <w:ilvl w:val="0"/>
          <w:numId w:val="23"/>
        </w:numPr>
        <w:spacing w:after="0"/>
        <w:jc w:val="both"/>
        <w:rPr>
          <w:szCs w:val="28"/>
        </w:rPr>
      </w:pPr>
      <w:r>
        <w:rPr>
          <w:szCs w:val="28"/>
        </w:rPr>
        <w:t xml:space="preserve"> Частично обновилась  предметно-развивающей среды в группах  в соответствии </w:t>
      </w:r>
      <w:r w:rsidR="000449FC">
        <w:rPr>
          <w:szCs w:val="28"/>
        </w:rPr>
        <w:t>с  ФГОС дошкольного образования.</w:t>
      </w:r>
    </w:p>
    <w:p w:rsidR="00E74F32" w:rsidRDefault="00E74F32" w:rsidP="00E74F32">
      <w:pPr>
        <w:spacing w:after="0"/>
        <w:jc w:val="both"/>
        <w:rPr>
          <w:szCs w:val="28"/>
        </w:rPr>
      </w:pP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b/>
          <w:szCs w:val="28"/>
        </w:rPr>
        <w:t>Выявлены следующие слабые стороны деятельности коллектива</w:t>
      </w:r>
      <w:r>
        <w:rPr>
          <w:szCs w:val="28"/>
        </w:rPr>
        <w:t>:</w:t>
      </w:r>
    </w:p>
    <w:p w:rsidR="00E74F32" w:rsidRDefault="00E74F32" w:rsidP="00E74F32">
      <w:pPr>
        <w:pStyle w:val="a6"/>
        <w:numPr>
          <w:ilvl w:val="0"/>
          <w:numId w:val="24"/>
        </w:numPr>
        <w:spacing w:after="0"/>
        <w:jc w:val="both"/>
        <w:rPr>
          <w:szCs w:val="28"/>
        </w:rPr>
      </w:pPr>
      <w:r>
        <w:rPr>
          <w:szCs w:val="28"/>
        </w:rPr>
        <w:t xml:space="preserve">Систематизировать  образовательный процесс в соответствии ФГОС дошкольного образования. </w:t>
      </w:r>
    </w:p>
    <w:p w:rsidR="00E74F32" w:rsidRDefault="00E74F32" w:rsidP="00E74F32">
      <w:pPr>
        <w:numPr>
          <w:ilvl w:val="0"/>
          <w:numId w:val="24"/>
        </w:numPr>
        <w:spacing w:after="0"/>
        <w:jc w:val="both"/>
      </w:pPr>
      <w:r>
        <w:t>Содействовать повышению роли родителей в образовании ребенка раннего и дошкольного возраста.</w:t>
      </w:r>
    </w:p>
    <w:p w:rsidR="00E74F32" w:rsidRDefault="00E74F32" w:rsidP="00E74F32">
      <w:pPr>
        <w:spacing w:after="0"/>
        <w:rPr>
          <w:b/>
          <w:szCs w:val="28"/>
        </w:rPr>
      </w:pPr>
    </w:p>
    <w:p w:rsidR="00E74F32" w:rsidRDefault="00E74F32" w:rsidP="00E74F3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Перспективы  развития ДОУ</w:t>
      </w:r>
    </w:p>
    <w:p w:rsidR="00E74F32" w:rsidRDefault="00E74F32" w:rsidP="00E74F32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Анализ результатов деятельности ДОУ</w:t>
      </w:r>
      <w:r w:rsidR="000449FC">
        <w:rPr>
          <w:szCs w:val="28"/>
        </w:rPr>
        <w:t xml:space="preserve"> позволяет сделать вывод, в 2016-20167 </w:t>
      </w:r>
      <w:r>
        <w:rPr>
          <w:szCs w:val="28"/>
        </w:rPr>
        <w:t>учебном году наше учреждение продолжало развиваться стабильно с учетом  муниципальных целевых программ.</w:t>
      </w:r>
    </w:p>
    <w:p w:rsidR="00E74F32" w:rsidRPr="00CD6098" w:rsidRDefault="00E74F32" w:rsidP="00CD6098">
      <w:pPr>
        <w:spacing w:after="0"/>
        <w:jc w:val="both"/>
        <w:rPr>
          <w:szCs w:val="28"/>
        </w:rPr>
      </w:pPr>
      <w:r>
        <w:rPr>
          <w:b/>
          <w:szCs w:val="28"/>
        </w:rPr>
        <w:t>Таким образом</w:t>
      </w:r>
      <w:r>
        <w:rPr>
          <w:szCs w:val="28"/>
        </w:rPr>
        <w:t>, коллектив дошкольного учреждения  опред</w:t>
      </w:r>
      <w:r w:rsidR="000449FC">
        <w:rPr>
          <w:szCs w:val="28"/>
        </w:rPr>
        <w:t>елил приоритеты развития на 2017 – 2018</w:t>
      </w:r>
      <w:r>
        <w:rPr>
          <w:szCs w:val="28"/>
        </w:rPr>
        <w:t xml:space="preserve"> учебный год:</w:t>
      </w:r>
    </w:p>
    <w:p w:rsidR="00E74F32" w:rsidRDefault="00CD6098" w:rsidP="00E74F32">
      <w:pPr>
        <w:pStyle w:val="a6"/>
        <w:numPr>
          <w:ilvl w:val="0"/>
          <w:numId w:val="25"/>
        </w:numPr>
        <w:spacing w:after="0"/>
        <w:jc w:val="both"/>
        <w:rPr>
          <w:szCs w:val="28"/>
        </w:rPr>
      </w:pPr>
      <w:r>
        <w:rPr>
          <w:szCs w:val="28"/>
        </w:rPr>
        <w:t>п</w:t>
      </w:r>
      <w:r w:rsidR="000449FC">
        <w:rPr>
          <w:szCs w:val="28"/>
        </w:rPr>
        <w:t>ройти  общественно-профессиональную экспертизу</w:t>
      </w:r>
      <w:r w:rsidR="00E74F32">
        <w:rPr>
          <w:szCs w:val="28"/>
        </w:rPr>
        <w:t xml:space="preserve"> Основной</w:t>
      </w:r>
      <w:r>
        <w:rPr>
          <w:szCs w:val="28"/>
        </w:rPr>
        <w:t xml:space="preserve"> образовательной программы  ДОУ, дополнительной общеразвивающей программы «Лесная школа»</w:t>
      </w:r>
    </w:p>
    <w:p w:rsidR="00E74F32" w:rsidRDefault="00CD6098" w:rsidP="00E74F32">
      <w:pPr>
        <w:pStyle w:val="a6"/>
        <w:numPr>
          <w:ilvl w:val="0"/>
          <w:numId w:val="25"/>
        </w:numPr>
        <w:spacing w:after="0"/>
        <w:jc w:val="both"/>
        <w:rPr>
          <w:szCs w:val="28"/>
        </w:rPr>
      </w:pPr>
      <w:r>
        <w:rPr>
          <w:szCs w:val="28"/>
        </w:rPr>
        <w:t>о</w:t>
      </w:r>
      <w:r w:rsidR="00E74F32">
        <w:rPr>
          <w:szCs w:val="28"/>
        </w:rPr>
        <w:t>беспечение качества образовательного процесса путем совершенствования  содержания  дошкольного образования в условиях введения ФГОС дошкольного образования;</w:t>
      </w:r>
    </w:p>
    <w:p w:rsidR="00E74F32" w:rsidRDefault="00CD6098" w:rsidP="00E74F32">
      <w:pPr>
        <w:numPr>
          <w:ilvl w:val="0"/>
          <w:numId w:val="25"/>
        </w:numPr>
        <w:spacing w:after="0"/>
        <w:jc w:val="both"/>
      </w:pPr>
      <w:r>
        <w:t>с</w:t>
      </w:r>
      <w:r w:rsidR="00E74F32">
        <w:t>одействие взаимодействию с родителями по вопросам образования ребенка, непосредственного вовлечения  их в образовательную деятельность, в том числе посредством 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E74F32" w:rsidRDefault="00CD6098" w:rsidP="00E74F32">
      <w:pPr>
        <w:pStyle w:val="a6"/>
        <w:numPr>
          <w:ilvl w:val="0"/>
          <w:numId w:val="25"/>
        </w:numPr>
        <w:spacing w:after="0"/>
        <w:jc w:val="both"/>
        <w:rPr>
          <w:szCs w:val="28"/>
        </w:rPr>
      </w:pPr>
      <w:r>
        <w:rPr>
          <w:szCs w:val="28"/>
        </w:rPr>
        <w:t>р</w:t>
      </w:r>
      <w:r w:rsidR="00E74F32">
        <w:rPr>
          <w:szCs w:val="28"/>
        </w:rPr>
        <w:t>асширение использования ИКТ, повышение уровня  научно-методического сопровождения в образовательном процессе ДОУ;</w:t>
      </w:r>
    </w:p>
    <w:p w:rsidR="00E74F32" w:rsidRDefault="00CD6098" w:rsidP="00E74F32">
      <w:pPr>
        <w:pStyle w:val="a6"/>
        <w:numPr>
          <w:ilvl w:val="0"/>
          <w:numId w:val="25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="00E74F32">
        <w:rPr>
          <w:szCs w:val="28"/>
        </w:rPr>
        <w:t>тимулирование разработок инновационных систем оздоровления и практических форм приобщения детей, родителей и педагогов к здоровому образу жизни;</w:t>
      </w:r>
    </w:p>
    <w:p w:rsidR="00E74F32" w:rsidRDefault="00CD6098" w:rsidP="00E74F32">
      <w:pPr>
        <w:pStyle w:val="a6"/>
        <w:numPr>
          <w:ilvl w:val="0"/>
          <w:numId w:val="26"/>
        </w:numPr>
        <w:spacing w:after="0"/>
        <w:jc w:val="both"/>
        <w:rPr>
          <w:szCs w:val="28"/>
        </w:rPr>
      </w:pPr>
      <w:r>
        <w:rPr>
          <w:szCs w:val="28"/>
        </w:rPr>
        <w:t>о</w:t>
      </w:r>
      <w:r w:rsidR="00E74F32">
        <w:rPr>
          <w:szCs w:val="28"/>
        </w:rPr>
        <w:t>рганизация платных образовательных услуг.</w:t>
      </w:r>
    </w:p>
    <w:p w:rsidR="0040266D" w:rsidRDefault="0040266D"/>
    <w:sectPr w:rsidR="0040266D" w:rsidSect="0040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3D" w:rsidRDefault="0063103D" w:rsidP="00595B6B">
      <w:pPr>
        <w:spacing w:after="0" w:line="240" w:lineRule="auto"/>
      </w:pPr>
      <w:r>
        <w:separator/>
      </w:r>
    </w:p>
  </w:endnote>
  <w:endnote w:type="continuationSeparator" w:id="0">
    <w:p w:rsidR="0063103D" w:rsidRDefault="0063103D" w:rsidP="0059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3D" w:rsidRDefault="0063103D" w:rsidP="00595B6B">
      <w:pPr>
        <w:spacing w:after="0" w:line="240" w:lineRule="auto"/>
      </w:pPr>
      <w:r>
        <w:separator/>
      </w:r>
    </w:p>
  </w:footnote>
  <w:footnote w:type="continuationSeparator" w:id="0">
    <w:p w:rsidR="0063103D" w:rsidRDefault="0063103D" w:rsidP="0059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7798"/>
      <w:docPartObj>
        <w:docPartGallery w:val="Page Numbers (Top of Page)"/>
        <w:docPartUnique/>
      </w:docPartObj>
    </w:sdtPr>
    <w:sdtContent>
      <w:p w:rsidR="006F0C98" w:rsidRDefault="006F0C98">
        <w:pPr>
          <w:pStyle w:val="a9"/>
          <w:jc w:val="right"/>
        </w:pPr>
        <w:fldSimple w:instr=" PAGE   \* MERGEFORMAT ">
          <w:r w:rsidR="003E1D70">
            <w:rPr>
              <w:noProof/>
            </w:rPr>
            <w:t>21</w:t>
          </w:r>
        </w:fldSimple>
      </w:p>
    </w:sdtContent>
  </w:sdt>
  <w:p w:rsidR="006F0C98" w:rsidRDefault="006F0C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065"/>
    <w:multiLevelType w:val="hybridMultilevel"/>
    <w:tmpl w:val="B9AC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3E37"/>
    <w:multiLevelType w:val="hybridMultilevel"/>
    <w:tmpl w:val="14D0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4268"/>
    <w:multiLevelType w:val="hybridMultilevel"/>
    <w:tmpl w:val="9B00E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F1E70"/>
    <w:multiLevelType w:val="hybridMultilevel"/>
    <w:tmpl w:val="C7F0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84055"/>
    <w:multiLevelType w:val="hybridMultilevel"/>
    <w:tmpl w:val="8B083B1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2"/>
        </w:tabs>
        <w:ind w:left="22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2"/>
        </w:tabs>
        <w:ind w:left="37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2"/>
        </w:tabs>
        <w:ind w:left="44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2"/>
        </w:tabs>
        <w:ind w:left="58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2"/>
        </w:tabs>
        <w:ind w:left="6612" w:hanging="360"/>
      </w:pPr>
    </w:lvl>
  </w:abstractNum>
  <w:abstractNum w:abstractNumId="5">
    <w:nsid w:val="12284690"/>
    <w:multiLevelType w:val="hybridMultilevel"/>
    <w:tmpl w:val="6AE4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F4F08"/>
    <w:multiLevelType w:val="hybridMultilevel"/>
    <w:tmpl w:val="D102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90F9B"/>
    <w:multiLevelType w:val="hybridMultilevel"/>
    <w:tmpl w:val="91BEA19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45313"/>
    <w:multiLevelType w:val="hybridMultilevel"/>
    <w:tmpl w:val="91A041D8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04C4D"/>
    <w:multiLevelType w:val="hybridMultilevel"/>
    <w:tmpl w:val="A8DA64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A5AC9"/>
    <w:multiLevelType w:val="hybridMultilevel"/>
    <w:tmpl w:val="3D48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17E35"/>
    <w:multiLevelType w:val="hybridMultilevel"/>
    <w:tmpl w:val="2B20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0782A"/>
    <w:multiLevelType w:val="hybridMultilevel"/>
    <w:tmpl w:val="711A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526DC"/>
    <w:multiLevelType w:val="hybridMultilevel"/>
    <w:tmpl w:val="8AD45BA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313BE"/>
    <w:multiLevelType w:val="hybridMultilevel"/>
    <w:tmpl w:val="167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C144C"/>
    <w:multiLevelType w:val="hybridMultilevel"/>
    <w:tmpl w:val="6F66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E0AA1"/>
    <w:multiLevelType w:val="hybridMultilevel"/>
    <w:tmpl w:val="0BEC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D1F36"/>
    <w:multiLevelType w:val="hybridMultilevel"/>
    <w:tmpl w:val="EAE4D2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41CC0"/>
    <w:multiLevelType w:val="hybridMultilevel"/>
    <w:tmpl w:val="32FA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C2F3A"/>
    <w:multiLevelType w:val="hybridMultilevel"/>
    <w:tmpl w:val="FD98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B4C86"/>
    <w:multiLevelType w:val="multilevel"/>
    <w:tmpl w:val="D03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566E76"/>
    <w:multiLevelType w:val="multilevel"/>
    <w:tmpl w:val="E4E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A3C08"/>
    <w:multiLevelType w:val="hybridMultilevel"/>
    <w:tmpl w:val="290649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86318"/>
    <w:multiLevelType w:val="hybridMultilevel"/>
    <w:tmpl w:val="940E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17411F"/>
    <w:multiLevelType w:val="hybridMultilevel"/>
    <w:tmpl w:val="0506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F321A1"/>
    <w:multiLevelType w:val="hybridMultilevel"/>
    <w:tmpl w:val="BA28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32"/>
    <w:rsid w:val="0003333A"/>
    <w:rsid w:val="000449FC"/>
    <w:rsid w:val="000E2739"/>
    <w:rsid w:val="0011742B"/>
    <w:rsid w:val="00172021"/>
    <w:rsid w:val="00175BEB"/>
    <w:rsid w:val="001A3C86"/>
    <w:rsid w:val="001B457A"/>
    <w:rsid w:val="001D1C71"/>
    <w:rsid w:val="002F2764"/>
    <w:rsid w:val="00353538"/>
    <w:rsid w:val="003653E7"/>
    <w:rsid w:val="00374884"/>
    <w:rsid w:val="0038338B"/>
    <w:rsid w:val="00392946"/>
    <w:rsid w:val="003E1D70"/>
    <w:rsid w:val="0040266D"/>
    <w:rsid w:val="004A73EF"/>
    <w:rsid w:val="004E3DCA"/>
    <w:rsid w:val="00536F6A"/>
    <w:rsid w:val="00542E28"/>
    <w:rsid w:val="005672E9"/>
    <w:rsid w:val="00595B6B"/>
    <w:rsid w:val="0063103D"/>
    <w:rsid w:val="0069442A"/>
    <w:rsid w:val="006F0C98"/>
    <w:rsid w:val="006F4BE9"/>
    <w:rsid w:val="00747130"/>
    <w:rsid w:val="00753C4B"/>
    <w:rsid w:val="007A2620"/>
    <w:rsid w:val="007B4BE8"/>
    <w:rsid w:val="008179E2"/>
    <w:rsid w:val="008E33B1"/>
    <w:rsid w:val="009B660F"/>
    <w:rsid w:val="00A01960"/>
    <w:rsid w:val="00B02AC4"/>
    <w:rsid w:val="00B2371C"/>
    <w:rsid w:val="00B40567"/>
    <w:rsid w:val="00BC7DB1"/>
    <w:rsid w:val="00C20AA5"/>
    <w:rsid w:val="00C27412"/>
    <w:rsid w:val="00C43C59"/>
    <w:rsid w:val="00CC2256"/>
    <w:rsid w:val="00CD6098"/>
    <w:rsid w:val="00CF5ED1"/>
    <w:rsid w:val="00CF79D1"/>
    <w:rsid w:val="00D44B32"/>
    <w:rsid w:val="00DA4858"/>
    <w:rsid w:val="00E03C04"/>
    <w:rsid w:val="00E65BA0"/>
    <w:rsid w:val="00E74F32"/>
    <w:rsid w:val="00EB3885"/>
    <w:rsid w:val="00E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4F32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4F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74F32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E74F32"/>
    <w:pPr>
      <w:ind w:left="720"/>
      <w:contextualSpacing/>
    </w:pPr>
  </w:style>
  <w:style w:type="paragraph" w:customStyle="1" w:styleId="ConsPlusNonformat">
    <w:name w:val="ConsPlusNonformat"/>
    <w:rsid w:val="00E74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74F3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CD6098"/>
  </w:style>
  <w:style w:type="character" w:styleId="a8">
    <w:name w:val="Hyperlink"/>
    <w:basedOn w:val="a0"/>
    <w:uiPriority w:val="99"/>
    <w:unhideWhenUsed/>
    <w:rsid w:val="00CD60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9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5B6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59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5B6B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dubel.ru/?site=0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dou27be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26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15</cp:revision>
  <cp:lastPrinted>2017-06-09T05:42:00Z</cp:lastPrinted>
  <dcterms:created xsi:type="dcterms:W3CDTF">2017-06-06T05:07:00Z</dcterms:created>
  <dcterms:modified xsi:type="dcterms:W3CDTF">2017-06-12T14:44:00Z</dcterms:modified>
</cp:coreProperties>
</file>